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noProof/>
          <w:sz w:val="24"/>
          <w:szCs w:val="24"/>
        </w:rPr>
        <w:drawing>
          <wp:inline distT="0" distB="0" distL="0" distR="0">
            <wp:extent cx="1906270" cy="76771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</w:p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sz w:val="24"/>
          <w:szCs w:val="24"/>
        </w:rPr>
        <w:t>Mariánske námestie 5/30</w:t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  <w:r w:rsidRPr="00220BDD">
        <w:rPr>
          <w:sz w:val="24"/>
          <w:szCs w:val="24"/>
        </w:rPr>
        <w:tab/>
      </w:r>
    </w:p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sz w:val="24"/>
          <w:szCs w:val="24"/>
        </w:rPr>
        <w:t>010 01 ŽILINA</w:t>
      </w:r>
    </w:p>
    <w:p w:rsidR="00A24462" w:rsidRPr="00220BDD" w:rsidRDefault="00A24462" w:rsidP="00A2446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0,2.05pt" to="459pt,2.05pt"/>
        </w:pict>
      </w:r>
      <w:r w:rsidRPr="00220BDD">
        <w:rPr>
          <w:sz w:val="24"/>
          <w:szCs w:val="24"/>
        </w:rPr>
        <w:t>tel.: 041/56 23 194</w:t>
      </w:r>
    </w:p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sz w:val="24"/>
          <w:szCs w:val="24"/>
        </w:rPr>
        <w:t>fax: 041/56 30 148</w:t>
      </w:r>
    </w:p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sz w:val="24"/>
          <w:szCs w:val="24"/>
        </w:rPr>
        <w:t xml:space="preserve">e-mail: </w:t>
      </w:r>
      <w:hyperlink r:id="rId5" w:history="1">
        <w:r w:rsidRPr="00220BDD">
          <w:rPr>
            <w:rStyle w:val="Hypertextovprepojenie"/>
            <w:sz w:val="24"/>
            <w:szCs w:val="24"/>
          </w:rPr>
          <w:t>zilinainvest@zilinainvest.sk</w:t>
        </w:r>
      </w:hyperlink>
    </w:p>
    <w:p w:rsidR="00A24462" w:rsidRPr="00220BDD" w:rsidRDefault="00A24462" w:rsidP="00A24462">
      <w:pPr>
        <w:rPr>
          <w:sz w:val="24"/>
          <w:szCs w:val="24"/>
        </w:rPr>
      </w:pPr>
      <w:proofErr w:type="spellStart"/>
      <w:r w:rsidRPr="00220BDD">
        <w:rPr>
          <w:sz w:val="24"/>
          <w:szCs w:val="24"/>
        </w:rPr>
        <w:t>www.zilinainvest.sk</w:t>
      </w:r>
      <w:proofErr w:type="spellEnd"/>
    </w:p>
    <w:p w:rsidR="00A24462" w:rsidRPr="00220BDD" w:rsidRDefault="00A24462" w:rsidP="00A24462">
      <w:pPr>
        <w:rPr>
          <w:sz w:val="24"/>
          <w:szCs w:val="24"/>
        </w:rPr>
      </w:pPr>
    </w:p>
    <w:p w:rsidR="00A24462" w:rsidRDefault="00A24462" w:rsidP="00A24462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</w:pPr>
    </w:p>
    <w:p w:rsidR="00A24462" w:rsidRPr="00FB622D" w:rsidRDefault="00A24462" w:rsidP="00A24462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  <w:t>OBJEDNÁVKA č. 31/2019</w:t>
      </w:r>
    </w:p>
    <w:p w:rsidR="00A24462" w:rsidRDefault="00A24462" w:rsidP="00A2446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A24462" w:rsidRDefault="00A24462" w:rsidP="00A2446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A24462" w:rsidRDefault="00A24462" w:rsidP="00A2446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A24462" w:rsidRDefault="00A24462" w:rsidP="00A2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A24462" w:rsidRDefault="00A24462" w:rsidP="00A2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</w:t>
      </w:r>
      <w:r>
        <w:rPr>
          <w:sz w:val="24"/>
          <w:szCs w:val="24"/>
        </w:rPr>
        <w:tab/>
        <w:t>Ing. Milošom Martinkom – konateľ spoločnosti</w:t>
      </w:r>
    </w:p>
    <w:p w:rsidR="00A24462" w:rsidRDefault="00A24462" w:rsidP="00A2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JUDr. Peter </w:t>
      </w:r>
      <w:proofErr w:type="spellStart"/>
      <w:r>
        <w:rPr>
          <w:sz w:val="24"/>
          <w:szCs w:val="24"/>
        </w:rPr>
        <w:t>Vachan</w:t>
      </w:r>
      <w:proofErr w:type="spellEnd"/>
      <w:r>
        <w:rPr>
          <w:sz w:val="24"/>
          <w:szCs w:val="24"/>
        </w:rPr>
        <w:t xml:space="preserve"> – konateľ spoločnosti</w:t>
      </w:r>
    </w:p>
    <w:p w:rsidR="00A24462" w:rsidRDefault="00A24462" w:rsidP="00A2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A24462" w:rsidRDefault="00A24462" w:rsidP="00A2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A24462" w:rsidRDefault="00A24462" w:rsidP="00A24462">
      <w:pPr>
        <w:rPr>
          <w:b/>
          <w:bCs/>
          <w:color w:val="000000" w:themeColor="text1"/>
          <w:sz w:val="24"/>
          <w:szCs w:val="24"/>
        </w:rPr>
      </w:pPr>
    </w:p>
    <w:p w:rsidR="00A24462" w:rsidRDefault="00A24462" w:rsidP="00A24462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A24462" w:rsidRPr="00220BDD" w:rsidRDefault="00A24462" w:rsidP="00A24462">
      <w:pPr>
        <w:rPr>
          <w:sz w:val="24"/>
          <w:szCs w:val="24"/>
        </w:rPr>
      </w:pPr>
      <w:r w:rsidRPr="00220BDD">
        <w:rPr>
          <w:sz w:val="24"/>
          <w:szCs w:val="24"/>
        </w:rPr>
        <w:t>Geodetický a kartografický ústav Bratislava</w:t>
      </w:r>
      <w:r>
        <w:rPr>
          <w:sz w:val="24"/>
          <w:szCs w:val="24"/>
        </w:rPr>
        <w:t xml:space="preserve">, </w:t>
      </w:r>
      <w:r w:rsidRPr="00220BDD">
        <w:rPr>
          <w:sz w:val="24"/>
          <w:szCs w:val="24"/>
        </w:rPr>
        <w:t>Chlumeckého 4</w:t>
      </w:r>
      <w:r>
        <w:rPr>
          <w:sz w:val="24"/>
          <w:szCs w:val="24"/>
        </w:rPr>
        <w:t xml:space="preserve">, </w:t>
      </w:r>
      <w:r w:rsidRPr="00220BDD">
        <w:rPr>
          <w:sz w:val="24"/>
          <w:szCs w:val="24"/>
        </w:rPr>
        <w:t>827 45 Bratislava</w:t>
      </w:r>
    </w:p>
    <w:p w:rsidR="00A24462" w:rsidRPr="00220BDD" w:rsidRDefault="00A24462" w:rsidP="00A24462">
      <w:pPr>
        <w:rPr>
          <w:sz w:val="24"/>
          <w:szCs w:val="24"/>
        </w:rPr>
      </w:pPr>
      <w:r>
        <w:rPr>
          <w:sz w:val="24"/>
          <w:szCs w:val="24"/>
        </w:rPr>
        <w:t>Ing. Eva Ďurková</w:t>
      </w:r>
    </w:p>
    <w:p w:rsidR="00A24462" w:rsidRPr="00D67DA2" w:rsidRDefault="00A24462" w:rsidP="00A24462">
      <w:pPr>
        <w:rPr>
          <w:sz w:val="24"/>
          <w:szCs w:val="24"/>
        </w:rPr>
      </w:pPr>
      <w:r w:rsidRPr="00D67DA2">
        <w:rPr>
          <w:color w:val="000000"/>
          <w:sz w:val="24"/>
          <w:szCs w:val="24"/>
          <w:shd w:val="clear" w:color="auto" w:fill="FFFFFF"/>
        </w:rPr>
        <w:t>IČO: 17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D67DA2">
        <w:rPr>
          <w:color w:val="000000"/>
          <w:sz w:val="24"/>
          <w:szCs w:val="24"/>
          <w:shd w:val="clear" w:color="auto" w:fill="FFFFFF"/>
        </w:rPr>
        <w:t>316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67DA2">
        <w:rPr>
          <w:color w:val="000000"/>
          <w:sz w:val="24"/>
          <w:szCs w:val="24"/>
          <w:shd w:val="clear" w:color="auto" w:fill="FFFFFF"/>
        </w:rPr>
        <w:t>219</w:t>
      </w:r>
    </w:p>
    <w:p w:rsidR="00A24462" w:rsidRDefault="00A24462" w:rsidP="00A24462">
      <w:pPr>
        <w:tabs>
          <w:tab w:val="left" w:pos="0"/>
        </w:tabs>
        <w:jc w:val="both"/>
        <w:rPr>
          <w:sz w:val="24"/>
          <w:szCs w:val="24"/>
        </w:rPr>
      </w:pPr>
    </w:p>
    <w:p w:rsidR="00A24462" w:rsidRPr="00220BDD" w:rsidRDefault="00A24462" w:rsidP="00A24462">
      <w:pPr>
        <w:tabs>
          <w:tab w:val="left" w:pos="0"/>
        </w:tabs>
        <w:jc w:val="both"/>
        <w:rPr>
          <w:sz w:val="24"/>
          <w:szCs w:val="24"/>
        </w:rPr>
      </w:pPr>
      <w:r w:rsidRPr="00220BDD">
        <w:rPr>
          <w:sz w:val="24"/>
          <w:szCs w:val="24"/>
        </w:rPr>
        <w:t xml:space="preserve">Objednávame si u Vás súpis nehnuteľností (údaje o vlastníckych vzťahoch na území SR) </w:t>
      </w:r>
      <w:r w:rsidRPr="00220BDD">
        <w:rPr>
          <w:b/>
          <w:sz w:val="24"/>
          <w:szCs w:val="24"/>
        </w:rPr>
        <w:t>vo</w:t>
      </w:r>
      <w:r w:rsidRPr="00220BDD">
        <w:rPr>
          <w:sz w:val="24"/>
          <w:szCs w:val="24"/>
        </w:rPr>
        <w:t> </w:t>
      </w:r>
      <w:r w:rsidRPr="00220BDD">
        <w:rPr>
          <w:b/>
          <w:sz w:val="24"/>
          <w:szCs w:val="24"/>
        </w:rPr>
        <w:t xml:space="preserve">vlastníctve spoločnosti Žilina </w:t>
      </w:r>
      <w:proofErr w:type="spellStart"/>
      <w:r w:rsidRPr="00220BDD">
        <w:rPr>
          <w:b/>
          <w:sz w:val="24"/>
          <w:szCs w:val="24"/>
        </w:rPr>
        <w:t>Invest</w:t>
      </w:r>
      <w:proofErr w:type="spellEnd"/>
      <w:r w:rsidRPr="00220BDD">
        <w:rPr>
          <w:b/>
          <w:sz w:val="24"/>
          <w:szCs w:val="24"/>
        </w:rPr>
        <w:t>, s.r.o. k 1.1.20</w:t>
      </w:r>
      <w:r>
        <w:rPr>
          <w:b/>
          <w:sz w:val="24"/>
          <w:szCs w:val="24"/>
        </w:rPr>
        <w:t>20</w:t>
      </w:r>
      <w:r w:rsidRPr="00220BDD">
        <w:rPr>
          <w:sz w:val="24"/>
          <w:szCs w:val="24"/>
        </w:rPr>
        <w:t xml:space="preserve"> v nasledovnej štruktúre:</w:t>
      </w:r>
    </w:p>
    <w:p w:rsidR="00A24462" w:rsidRPr="00220BDD" w:rsidRDefault="00A24462" w:rsidP="00A24462">
      <w:pPr>
        <w:tabs>
          <w:tab w:val="left" w:pos="720"/>
        </w:tabs>
        <w:ind w:left="720" w:hanging="720"/>
        <w:jc w:val="both"/>
        <w:rPr>
          <w:b/>
          <w:sz w:val="24"/>
          <w:szCs w:val="24"/>
          <w:u w:val="single"/>
        </w:rPr>
      </w:pPr>
    </w:p>
    <w:tbl>
      <w:tblPr>
        <w:tblW w:w="4610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</w:tblGrid>
      <w:tr w:rsidR="00A24462" w:rsidRPr="00220BDD" w:rsidTr="001160C0">
        <w:trPr>
          <w:trHeight w:val="2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220BDD">
              <w:rPr>
                <w:b/>
                <w:bCs/>
                <w:sz w:val="24"/>
                <w:szCs w:val="24"/>
              </w:rPr>
              <w:t>Poradové číslo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2" w:rsidRPr="00220BDD" w:rsidRDefault="00A24462" w:rsidP="001160C0">
            <w:pPr>
              <w:jc w:val="center"/>
              <w:rPr>
                <w:b/>
                <w:bCs/>
                <w:sz w:val="24"/>
                <w:szCs w:val="24"/>
              </w:rPr>
            </w:pPr>
            <w:r w:rsidRPr="00220BDD">
              <w:rPr>
                <w:b/>
                <w:bCs/>
                <w:sz w:val="24"/>
                <w:szCs w:val="24"/>
              </w:rPr>
              <w:t>Typ údaja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  <w:lang w:val="en-US"/>
              </w:rPr>
            </w:pPr>
            <w:r w:rsidRPr="00220BD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Číslo parcely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2.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Celková výmera parcely v m</w:t>
            </w:r>
            <w:r w:rsidRPr="00220B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3.</w:t>
            </w:r>
          </w:p>
        </w:tc>
        <w:tc>
          <w:tcPr>
            <w:tcW w:w="3530" w:type="dxa"/>
            <w:vAlign w:val="center"/>
          </w:tcPr>
          <w:p w:rsidR="00A24462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pozemku a kód druhu</w:t>
            </w:r>
          </w:p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pozemku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4.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Katastrálne územie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5.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Nadobudnutý podiel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6.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Podielová výmera v m</w:t>
            </w:r>
            <w:r w:rsidRPr="00220B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rFonts w:eastAsia="Arial Unicode MS"/>
                <w:sz w:val="24"/>
                <w:szCs w:val="24"/>
              </w:rPr>
            </w:pPr>
            <w:r w:rsidRPr="00220BDD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Číslo listu vlastníctva</w:t>
            </w:r>
          </w:p>
        </w:tc>
      </w:tr>
      <w:tr w:rsidR="00A24462" w:rsidRPr="00220BDD" w:rsidTr="001160C0">
        <w:trPr>
          <w:trHeight w:val="283"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462" w:rsidRPr="00220BDD" w:rsidRDefault="00A24462" w:rsidP="001160C0">
            <w:pPr>
              <w:ind w:left="194"/>
              <w:jc w:val="center"/>
              <w:rPr>
                <w:bCs/>
                <w:sz w:val="24"/>
                <w:szCs w:val="24"/>
              </w:rPr>
            </w:pPr>
            <w:r w:rsidRPr="00220BD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30" w:type="dxa"/>
            <w:vAlign w:val="center"/>
          </w:tcPr>
          <w:p w:rsidR="00A24462" w:rsidRPr="00220BDD" w:rsidRDefault="00A24462" w:rsidP="001160C0">
            <w:pPr>
              <w:ind w:left="430" w:right="57" w:hanging="360"/>
              <w:rPr>
                <w:sz w:val="24"/>
                <w:szCs w:val="24"/>
              </w:rPr>
            </w:pPr>
            <w:r w:rsidRPr="00220BDD">
              <w:rPr>
                <w:sz w:val="24"/>
                <w:szCs w:val="24"/>
              </w:rPr>
              <w:t>Kód spôsobu využitia pozemku</w:t>
            </w:r>
          </w:p>
        </w:tc>
      </w:tr>
    </w:tbl>
    <w:p w:rsidR="00A24462" w:rsidRPr="00220BDD" w:rsidRDefault="00A24462" w:rsidP="00A24462">
      <w:pPr>
        <w:jc w:val="both"/>
        <w:rPr>
          <w:sz w:val="24"/>
          <w:szCs w:val="24"/>
        </w:rPr>
      </w:pPr>
    </w:p>
    <w:p w:rsidR="00A24462" w:rsidRPr="00220BDD" w:rsidRDefault="00A24462" w:rsidP="00A24462">
      <w:pPr>
        <w:jc w:val="both"/>
        <w:rPr>
          <w:sz w:val="24"/>
          <w:szCs w:val="24"/>
        </w:rPr>
      </w:pPr>
      <w:r w:rsidRPr="00220BDD">
        <w:rPr>
          <w:sz w:val="24"/>
          <w:szCs w:val="24"/>
        </w:rPr>
        <w:t xml:space="preserve">Požadované údaje prosíme dodať vo formáte MS Excel. </w:t>
      </w:r>
    </w:p>
    <w:p w:rsidR="00A24462" w:rsidRDefault="00A24462" w:rsidP="00A2446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24462" w:rsidRDefault="00A24462" w:rsidP="00A24462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77E5B">
        <w:rPr>
          <w:b/>
          <w:sz w:val="24"/>
          <w:szCs w:val="24"/>
        </w:rPr>
        <w:t>Cena:</w:t>
      </w:r>
    </w:p>
    <w:p w:rsidR="00A24462" w:rsidRDefault="00A24462" w:rsidP="00A2446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77E5B">
        <w:rPr>
          <w:sz w:val="24"/>
          <w:szCs w:val="24"/>
        </w:rPr>
        <w:t>V zmysle cenníka</w:t>
      </w:r>
      <w:r>
        <w:rPr>
          <w:sz w:val="24"/>
          <w:szCs w:val="24"/>
        </w:rPr>
        <w:t xml:space="preserve"> Geodetického a kartografického ústavu Bratislava</w:t>
      </w:r>
    </w:p>
    <w:p w:rsidR="00A24462" w:rsidRDefault="00A24462" w:rsidP="00A2446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1MJ = 0,02 €</w:t>
      </w:r>
    </w:p>
    <w:p w:rsidR="00A24462" w:rsidRPr="00777E5B" w:rsidRDefault="00A24462" w:rsidP="00A24462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Celková cena nepresiahne 150,- € s DPH</w:t>
      </w:r>
    </w:p>
    <w:p w:rsidR="00A24462" w:rsidRDefault="00A24462" w:rsidP="00A24462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Doba dodania predmetu zákazky: </w:t>
      </w:r>
    </w:p>
    <w:p w:rsidR="00A24462" w:rsidRPr="00132829" w:rsidRDefault="00A24462" w:rsidP="00A24462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do 15.01.2019</w:t>
      </w:r>
    </w:p>
    <w:p w:rsidR="00A24462" w:rsidRDefault="00A24462" w:rsidP="00A24462">
      <w:pPr>
        <w:shd w:val="clear" w:color="auto" w:fill="FFFFFF"/>
        <w:jc w:val="both"/>
        <w:rPr>
          <w:sz w:val="24"/>
          <w:szCs w:val="24"/>
        </w:rPr>
      </w:pPr>
    </w:p>
    <w:p w:rsidR="00A24462" w:rsidRDefault="00A24462" w:rsidP="00A2446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A24462" w:rsidRDefault="00A24462" w:rsidP="00A24462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na</w:t>
      </w:r>
      <w:r>
        <w:rPr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 xml:space="preserve">základe daňového dokladu vystaveného poskytovateľom. Objednávateľ neposkytuje preddavok, ani zálohovú platbu. </w:t>
      </w:r>
    </w:p>
    <w:p w:rsidR="00A24462" w:rsidRDefault="00A24462" w:rsidP="00A24462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24462" w:rsidRPr="00BF33D2" w:rsidRDefault="00A24462" w:rsidP="00A24462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A24462" w:rsidRPr="00BF33D2" w:rsidRDefault="00A24462" w:rsidP="00A2446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A24462" w:rsidRDefault="00A24462" w:rsidP="00A2446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A24462" w:rsidRDefault="00A24462" w:rsidP="00A2446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 dňa 16. decembra 2019</w:t>
      </w:r>
    </w:p>
    <w:p w:rsidR="00A24462" w:rsidRPr="00220BDD" w:rsidRDefault="00A24462" w:rsidP="00A24462">
      <w:pPr>
        <w:rPr>
          <w:sz w:val="24"/>
          <w:szCs w:val="24"/>
        </w:rPr>
      </w:pPr>
    </w:p>
    <w:p w:rsidR="00A24462" w:rsidRPr="00220BDD" w:rsidRDefault="00A24462" w:rsidP="00A24462">
      <w:pPr>
        <w:rPr>
          <w:sz w:val="24"/>
          <w:szCs w:val="24"/>
        </w:rPr>
      </w:pPr>
      <w:r>
        <w:rPr>
          <w:sz w:val="24"/>
          <w:szCs w:val="24"/>
        </w:rPr>
        <w:t xml:space="preserve">Za 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</w:t>
      </w:r>
    </w:p>
    <w:p w:rsidR="00A24462" w:rsidRDefault="00A24462" w:rsidP="00A24462">
      <w:pPr>
        <w:rPr>
          <w:sz w:val="24"/>
          <w:szCs w:val="24"/>
        </w:rPr>
      </w:pPr>
    </w:p>
    <w:p w:rsidR="00A24462" w:rsidRDefault="00A24462" w:rsidP="00A24462">
      <w:pPr>
        <w:rPr>
          <w:sz w:val="24"/>
          <w:szCs w:val="24"/>
        </w:rPr>
      </w:pPr>
    </w:p>
    <w:p w:rsidR="00A24462" w:rsidRPr="00220BDD" w:rsidRDefault="00A24462" w:rsidP="00A24462">
      <w:pPr>
        <w:rPr>
          <w:sz w:val="24"/>
          <w:szCs w:val="24"/>
        </w:rPr>
      </w:pPr>
    </w:p>
    <w:p w:rsidR="00A24462" w:rsidRDefault="00A24462" w:rsidP="00A24462">
      <w:pPr>
        <w:ind w:left="1416" w:firstLine="708"/>
        <w:rPr>
          <w:sz w:val="24"/>
          <w:szCs w:val="24"/>
        </w:rPr>
      </w:pPr>
      <w:r w:rsidRPr="00220BDD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Pr="00220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Ing. Miloš Martinka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JUDr. Peter </w:t>
      </w:r>
      <w:proofErr w:type="spellStart"/>
      <w:r>
        <w:rPr>
          <w:sz w:val="24"/>
          <w:szCs w:val="24"/>
        </w:rPr>
        <w:t>Vachan</w:t>
      </w:r>
      <w:proofErr w:type="spellEnd"/>
      <w:r w:rsidRPr="00220BDD">
        <w:rPr>
          <w:sz w:val="24"/>
          <w:szCs w:val="24"/>
        </w:rPr>
        <w:t xml:space="preserve"> </w:t>
      </w:r>
    </w:p>
    <w:p w:rsidR="00A24462" w:rsidRPr="00220BDD" w:rsidRDefault="00A24462" w:rsidP="00A2446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konateľ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</w:t>
      </w:r>
      <w:r w:rsidRPr="00220BD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A24462" w:rsidRDefault="00A24462" w:rsidP="00A24462"/>
    <w:p w:rsidR="00E95930" w:rsidRDefault="00E95930"/>
    <w:sectPr w:rsidR="00E95930" w:rsidSect="00220BDD">
      <w:footerReference w:type="even" r:id="rId6"/>
      <w:footerReference w:type="default" r:id="rId7"/>
      <w:footerReference w:type="first" r:id="rId8"/>
      <w:pgSz w:w="11906" w:h="16838" w:code="9"/>
      <w:pgMar w:top="1304" w:right="1412" w:bottom="1304" w:left="1412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5D" w:rsidRDefault="001212FA" w:rsidP="008656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D4A5D" w:rsidRDefault="001212FA" w:rsidP="00EB01C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5D" w:rsidRDefault="001212FA" w:rsidP="00F2742F">
    <w:pPr>
      <w:pStyle w:val="Pta"/>
      <w:framePr w:wrap="around" w:vAnchor="text" w:hAnchor="margin" w:xAlign="right" w:y="1"/>
      <w:rPr>
        <w:rStyle w:val="slostrany"/>
      </w:rPr>
    </w:pPr>
  </w:p>
  <w:p w:rsidR="00AD4A5D" w:rsidRDefault="001212FA" w:rsidP="00EB01C3">
    <w:pPr>
      <w:pStyle w:val="Pta"/>
      <w:framePr w:wrap="around" w:vAnchor="text" w:hAnchor="page" w:x="5912" w:y="-437"/>
      <w:ind w:right="360"/>
      <w:rPr>
        <w:rStyle w:val="slostrany"/>
      </w:rPr>
    </w:pPr>
  </w:p>
  <w:p w:rsidR="00AD4A5D" w:rsidRPr="004911CB" w:rsidRDefault="001212FA" w:rsidP="008656B1">
    <w:pPr>
      <w:pStyle w:val="Pta"/>
      <w:tabs>
        <w:tab w:val="clear" w:pos="4703"/>
        <w:tab w:val="clear" w:pos="9406"/>
        <w:tab w:val="left" w:pos="5274"/>
      </w:tabs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5D" w:rsidRDefault="001212FA" w:rsidP="004E5A93">
    <w:pPr>
      <w:pBdr>
        <w:top w:val="single" w:sz="4" w:space="0" w:color="auto"/>
      </w:pBdr>
      <w:autoSpaceDE w:val="0"/>
      <w:autoSpaceDN w:val="0"/>
      <w:adjustRightInd w:val="0"/>
      <w:spacing w:line="240" w:lineRule="atLeast"/>
      <w:jc w:val="center"/>
      <w:rPr>
        <w:sz w:val="16"/>
        <w:szCs w:val="16"/>
      </w:rPr>
    </w:pPr>
    <w:r w:rsidRPr="002B5772">
      <w:rPr>
        <w:color w:val="000000"/>
        <w:sz w:val="16"/>
        <w:szCs w:val="16"/>
      </w:rPr>
      <w:t xml:space="preserve">Žilina </w:t>
    </w:r>
    <w:proofErr w:type="spellStart"/>
    <w:r w:rsidRPr="002B5772">
      <w:rPr>
        <w:color w:val="000000"/>
        <w:sz w:val="16"/>
        <w:szCs w:val="16"/>
      </w:rPr>
      <w:t>Invest</w:t>
    </w:r>
    <w:proofErr w:type="spellEnd"/>
    <w:r w:rsidRPr="002B5772">
      <w:rPr>
        <w:color w:val="000000"/>
        <w:sz w:val="16"/>
        <w:szCs w:val="16"/>
      </w:rPr>
      <w:t xml:space="preserve">, </w:t>
    </w:r>
    <w:r w:rsidRPr="002B5772">
      <w:rPr>
        <w:color w:val="000000"/>
        <w:sz w:val="16"/>
        <w:szCs w:val="16"/>
      </w:rPr>
      <w:t>s.r.o. zapísaná v Obchodnom r</w:t>
    </w:r>
    <w:r>
      <w:rPr>
        <w:color w:val="000000"/>
        <w:sz w:val="16"/>
        <w:szCs w:val="16"/>
      </w:rPr>
      <w:t xml:space="preserve">egistri  Okresného súdu Žilina, </w:t>
    </w:r>
    <w:r w:rsidRPr="002B5772">
      <w:rPr>
        <w:sz w:val="16"/>
        <w:szCs w:val="16"/>
      </w:rPr>
      <w:t xml:space="preserve">oddiel:  </w:t>
    </w:r>
    <w:proofErr w:type="spellStart"/>
    <w:r w:rsidRPr="002B5772">
      <w:rPr>
        <w:sz w:val="16"/>
        <w:szCs w:val="16"/>
      </w:rPr>
      <w:t>Sro</w:t>
    </w:r>
    <w:proofErr w:type="spellEnd"/>
    <w:r w:rsidRPr="002B5772">
      <w:rPr>
        <w:sz w:val="16"/>
        <w:szCs w:val="16"/>
      </w:rPr>
      <w:t xml:space="preserve">, vložka </w:t>
    </w:r>
    <w:proofErr w:type="spellStart"/>
    <w:r w:rsidRPr="002B5772">
      <w:rPr>
        <w:sz w:val="16"/>
        <w:szCs w:val="16"/>
      </w:rPr>
      <w:t>čislo</w:t>
    </w:r>
    <w:proofErr w:type="spellEnd"/>
    <w:r w:rsidRPr="002B5772">
      <w:rPr>
        <w:sz w:val="16"/>
        <w:szCs w:val="16"/>
      </w:rPr>
      <w:t xml:space="preserve"> 14752/L</w:t>
    </w:r>
  </w:p>
  <w:p w:rsidR="00AD4A5D" w:rsidRPr="00106CF5" w:rsidRDefault="001212FA" w:rsidP="004E5A93">
    <w:pPr>
      <w:pBdr>
        <w:top w:val="single" w:sz="4" w:space="0" w:color="auto"/>
      </w:pBdr>
      <w:autoSpaceDE w:val="0"/>
      <w:autoSpaceDN w:val="0"/>
      <w:adjustRightInd w:val="0"/>
      <w:spacing w:line="240" w:lineRule="atLeast"/>
      <w:jc w:val="center"/>
      <w:rPr>
        <w:color w:val="000000"/>
        <w:sz w:val="16"/>
        <w:szCs w:val="16"/>
      </w:rPr>
    </w:pPr>
    <w:r w:rsidRPr="00106CF5">
      <w:rPr>
        <w:sz w:val="16"/>
        <w:szCs w:val="16"/>
      </w:rPr>
      <w:t>IČO:</w:t>
    </w:r>
    <w:r>
      <w:rPr>
        <w:sz w:val="16"/>
        <w:szCs w:val="16"/>
      </w:rPr>
      <w:t xml:space="preserve"> </w:t>
    </w:r>
    <w:r>
      <w:rPr>
        <w:rStyle w:val="ra"/>
        <w:sz w:val="16"/>
        <w:szCs w:val="16"/>
      </w:rPr>
      <w:t xml:space="preserve">36 416 </w:t>
    </w:r>
    <w:r w:rsidRPr="00106CF5">
      <w:rPr>
        <w:rStyle w:val="ra"/>
        <w:sz w:val="16"/>
        <w:szCs w:val="16"/>
      </w:rPr>
      <w:t>754</w:t>
    </w:r>
    <w:r>
      <w:rPr>
        <w:sz w:val="16"/>
        <w:szCs w:val="16"/>
      </w:rPr>
      <w:t xml:space="preserve">, </w:t>
    </w:r>
    <w:r w:rsidRPr="00106CF5">
      <w:rPr>
        <w:sz w:val="16"/>
        <w:szCs w:val="16"/>
      </w:rPr>
      <w:t>DIČ:</w:t>
    </w:r>
    <w:r>
      <w:rPr>
        <w:sz w:val="16"/>
        <w:szCs w:val="16"/>
      </w:rPr>
      <w:t xml:space="preserve"> 2021 8028 05</w:t>
    </w:r>
    <w:r w:rsidRPr="00106CF5">
      <w:rPr>
        <w:sz w:val="16"/>
        <w:szCs w:val="16"/>
      </w:rPr>
      <w:t>, IČ DPH: SK</w:t>
    </w:r>
    <w:r>
      <w:rPr>
        <w:sz w:val="16"/>
        <w:szCs w:val="16"/>
      </w:rPr>
      <w:t xml:space="preserve"> 2021 8028 05 </w:t>
    </w:r>
  </w:p>
  <w:p w:rsidR="00AD4A5D" w:rsidRDefault="001212FA" w:rsidP="00272EB9">
    <w:pPr>
      <w:pStyle w:val="Pt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462"/>
    <w:rsid w:val="001212FA"/>
    <w:rsid w:val="004E1E25"/>
    <w:rsid w:val="008653AB"/>
    <w:rsid w:val="00A24462"/>
    <w:rsid w:val="00E9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4462"/>
    <w:rPr>
      <w:color w:val="0000FF"/>
      <w:u w:val="single"/>
    </w:rPr>
  </w:style>
  <w:style w:type="paragraph" w:styleId="Pta">
    <w:name w:val="footer"/>
    <w:basedOn w:val="Normlny"/>
    <w:link w:val="PtaChar"/>
    <w:rsid w:val="00A2446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A244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A24462"/>
  </w:style>
  <w:style w:type="character" w:customStyle="1" w:styleId="ra">
    <w:name w:val="ra"/>
    <w:basedOn w:val="Predvolenpsmoodseku"/>
    <w:rsid w:val="00A24462"/>
  </w:style>
  <w:style w:type="paragraph" w:customStyle="1" w:styleId="Default">
    <w:name w:val="Default"/>
    <w:basedOn w:val="Normlny"/>
    <w:rsid w:val="00A24462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6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ilinainvest@zilinainvest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3</cp:revision>
  <cp:lastPrinted>2019-12-16T09:24:00Z</cp:lastPrinted>
  <dcterms:created xsi:type="dcterms:W3CDTF">2019-12-16T09:19:00Z</dcterms:created>
  <dcterms:modified xsi:type="dcterms:W3CDTF">2019-12-16T09:24:00Z</dcterms:modified>
</cp:coreProperties>
</file>