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44" w:rsidRPr="00211344" w:rsidRDefault="00211344" w:rsidP="00211344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11344" w:rsidRPr="00211344" w:rsidRDefault="00211344" w:rsidP="00211344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11344" w:rsidRPr="00211344" w:rsidRDefault="00211344" w:rsidP="00211344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211344" w:rsidRPr="00211344" w:rsidRDefault="00F64D04" w:rsidP="00211344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9264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211344" w:rsidRPr="00211344">
        <w:rPr>
          <w:sz w:val="24"/>
          <w:szCs w:val="24"/>
        </w:rPr>
        <w:t>tel.: 041/56 23 194</w:t>
      </w:r>
    </w:p>
    <w:p w:rsidR="00211344" w:rsidRPr="00211344" w:rsidRDefault="00211344" w:rsidP="00211344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211344" w:rsidRPr="00211344" w:rsidRDefault="00F64D04" w:rsidP="00211344">
      <w:pPr>
        <w:rPr>
          <w:sz w:val="24"/>
          <w:szCs w:val="24"/>
        </w:rPr>
      </w:pPr>
      <w:hyperlink r:id="rId6" w:history="1">
        <w:r w:rsidR="00211344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211344" w:rsidRDefault="00211344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01453" w:rsidRDefault="00901453" w:rsidP="007F684E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7F684E" w:rsidRDefault="007F684E" w:rsidP="007F684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7F684E" w:rsidRDefault="007F684E" w:rsidP="007F684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7F684E" w:rsidRDefault="007F684E" w:rsidP="0090145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7F684E" w:rsidRDefault="007F684E" w:rsidP="009014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7F684E" w:rsidRDefault="007F684E" w:rsidP="009014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>, Ing. Patrik Groma – konatelia spoločnosti</w:t>
      </w:r>
    </w:p>
    <w:p w:rsidR="007F684E" w:rsidRDefault="007F684E" w:rsidP="009014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7F684E" w:rsidRDefault="007F684E" w:rsidP="009014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</w:t>
      </w:r>
      <w:r w:rsidR="009A4475">
        <w:rPr>
          <w:sz w:val="24"/>
          <w:szCs w:val="24"/>
        </w:rPr>
        <w:t xml:space="preserve">OS Žilina, Oddiel: </w:t>
      </w:r>
      <w:proofErr w:type="spellStart"/>
      <w:r w:rsidR="009A4475">
        <w:rPr>
          <w:sz w:val="24"/>
          <w:szCs w:val="24"/>
        </w:rPr>
        <w:t>Sro</w:t>
      </w:r>
      <w:proofErr w:type="spellEnd"/>
      <w:r w:rsidR="009A4475">
        <w:rPr>
          <w:sz w:val="24"/>
          <w:szCs w:val="24"/>
        </w:rPr>
        <w:t xml:space="preserve">, </w:t>
      </w:r>
      <w:proofErr w:type="spellStart"/>
      <w:r w:rsidR="009A4475">
        <w:rPr>
          <w:sz w:val="24"/>
          <w:szCs w:val="24"/>
        </w:rPr>
        <w:t>vl</w:t>
      </w:r>
      <w:proofErr w:type="spellEnd"/>
      <w:r w:rsidR="009A4475">
        <w:rPr>
          <w:sz w:val="24"/>
          <w:szCs w:val="24"/>
        </w:rPr>
        <w:t xml:space="preserve">. č. </w:t>
      </w:r>
      <w:r>
        <w:rPr>
          <w:sz w:val="24"/>
          <w:szCs w:val="24"/>
        </w:rPr>
        <w:t>14752/L</w:t>
      </w:r>
    </w:p>
    <w:p w:rsidR="007F684E" w:rsidRDefault="007F684E" w:rsidP="007F684E">
      <w:pPr>
        <w:rPr>
          <w:b/>
          <w:bCs/>
          <w:color w:val="000000" w:themeColor="text1"/>
          <w:sz w:val="24"/>
          <w:szCs w:val="24"/>
        </w:rPr>
      </w:pPr>
    </w:p>
    <w:p w:rsidR="007F684E" w:rsidRDefault="007F684E" w:rsidP="0090145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7F684E" w:rsidRDefault="007F684E" w:rsidP="00901453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ADEM, s.r.o., Štefánikova 30, 010 01 Žilina</w:t>
      </w:r>
    </w:p>
    <w:p w:rsidR="007F684E" w:rsidRDefault="007F684E" w:rsidP="00901453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</w:t>
      </w:r>
      <w:r w:rsidR="000F632D">
        <w:rPr>
          <w:rFonts w:eastAsia="Calibri"/>
          <w:noProof/>
          <w:color w:val="000000" w:themeColor="text1"/>
          <w:sz w:val="24"/>
          <w:szCs w:val="24"/>
          <w:lang w:eastAsia="en-US"/>
        </w:rPr>
        <w:t>Marian Fu</w:t>
      </w:r>
      <w:r w:rsidR="00901453">
        <w:rPr>
          <w:rFonts w:eastAsia="Calibri"/>
          <w:noProof/>
          <w:color w:val="000000" w:themeColor="text1"/>
          <w:sz w:val="24"/>
          <w:szCs w:val="24"/>
          <w:lang w:eastAsia="en-US"/>
        </w:rPr>
        <w:t>ndárek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, konateľ spoločnosti</w:t>
      </w:r>
    </w:p>
    <w:p w:rsidR="007F684E" w:rsidRDefault="007F684E" w:rsidP="00901453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="00AA1EC2"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 w:rsidR="00AA1EC2"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7F684E" w:rsidRDefault="007F684E" w:rsidP="00901453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>Zapísan</w:t>
      </w:r>
      <w:r w:rsidR="009A4475">
        <w:rPr>
          <w:color w:val="000000" w:themeColor="text1"/>
          <w:sz w:val="24"/>
          <w:szCs w:val="24"/>
        </w:rPr>
        <w:t xml:space="preserve">á v OR OS Žilina, Oddiel: </w:t>
      </w:r>
      <w:proofErr w:type="spellStart"/>
      <w:r w:rsidR="009A4475">
        <w:rPr>
          <w:color w:val="000000" w:themeColor="text1"/>
          <w:sz w:val="24"/>
          <w:szCs w:val="24"/>
        </w:rPr>
        <w:t>Sro</w:t>
      </w:r>
      <w:proofErr w:type="spellEnd"/>
      <w:r w:rsidR="009A4475">
        <w:rPr>
          <w:color w:val="000000" w:themeColor="text1"/>
          <w:sz w:val="24"/>
          <w:szCs w:val="24"/>
        </w:rPr>
        <w:t xml:space="preserve">, </w:t>
      </w:r>
      <w:proofErr w:type="spellStart"/>
      <w:r w:rsidR="009A4475">
        <w:rPr>
          <w:color w:val="000000" w:themeColor="text1"/>
          <w:sz w:val="24"/>
          <w:szCs w:val="24"/>
        </w:rPr>
        <w:t>vl</w:t>
      </w:r>
      <w:proofErr w:type="spellEnd"/>
      <w:r w:rsidR="009A4475">
        <w:rPr>
          <w:color w:val="000000" w:themeColor="text1"/>
          <w:sz w:val="24"/>
          <w:szCs w:val="24"/>
        </w:rPr>
        <w:t>. č.</w:t>
      </w:r>
      <w:r w:rsidR="00BE6C3A">
        <w:rPr>
          <w:rStyle w:val="ra"/>
          <w:color w:val="000000" w:themeColor="text1"/>
          <w:sz w:val="24"/>
          <w:szCs w:val="24"/>
        </w:rPr>
        <w:t>14954</w:t>
      </w:r>
      <w:r>
        <w:rPr>
          <w:rStyle w:val="ra"/>
          <w:color w:val="000000" w:themeColor="text1"/>
          <w:sz w:val="24"/>
          <w:szCs w:val="24"/>
        </w:rPr>
        <w:t>/L</w:t>
      </w:r>
    </w:p>
    <w:p w:rsidR="007F684E" w:rsidRDefault="00AA1EC2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901453" w:rsidRDefault="00AA1EC2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AA1EC2" w:rsidRDefault="00AA1EC2" w:rsidP="00FC1798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výkon </w:t>
      </w:r>
      <w:r w:rsidR="008C7CB3">
        <w:rPr>
          <w:rFonts w:eastAsia="Calibri"/>
          <w:noProof/>
          <w:sz w:val="24"/>
          <w:szCs w:val="24"/>
          <w:lang w:eastAsia="en-US"/>
        </w:rPr>
        <w:t>Správy Domény a služby hosťovania www stránok – Webhosting.</w:t>
      </w:r>
    </w:p>
    <w:p w:rsidR="008C7CB3" w:rsidRDefault="008C7CB3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8C7CB3" w:rsidRDefault="008C7CB3" w:rsidP="00901453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8C7CB3" w:rsidRDefault="00BF33D2" w:rsidP="0090145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Cena za poskytované služby</w:t>
      </w:r>
      <w:r w:rsidR="008C7CB3">
        <w:rPr>
          <w:bCs/>
          <w:color w:val="000000" w:themeColor="text1"/>
          <w:sz w:val="24"/>
          <w:szCs w:val="24"/>
        </w:rPr>
        <w:t xml:space="preserve"> je </w:t>
      </w:r>
      <w:r w:rsidR="00615DDE">
        <w:rPr>
          <w:bCs/>
          <w:color w:val="000000" w:themeColor="text1"/>
          <w:sz w:val="24"/>
          <w:szCs w:val="24"/>
        </w:rPr>
        <w:t>25 €</w:t>
      </w:r>
      <w:r w:rsidR="008C7CB3">
        <w:rPr>
          <w:bCs/>
          <w:color w:val="000000" w:themeColor="text1"/>
          <w:sz w:val="24"/>
          <w:szCs w:val="24"/>
        </w:rPr>
        <w:t>/mesiac bez DPH.</w:t>
      </w:r>
    </w:p>
    <w:p w:rsidR="008C7CB3" w:rsidRDefault="008C7CB3" w:rsidP="0090145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8C7CB3" w:rsidRDefault="008C7CB3" w:rsidP="0090145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</w:p>
    <w:p w:rsidR="008C7CB3" w:rsidRDefault="008C7CB3" w:rsidP="00901453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Platnosť objednávky je </w:t>
      </w:r>
      <w:r w:rsidR="00FC1798">
        <w:rPr>
          <w:color w:val="000000" w:themeColor="text1"/>
          <w:sz w:val="24"/>
          <w:szCs w:val="24"/>
        </w:rPr>
        <w:t>do 31.12.2017 alebo do vyčerpania predpokladanej hodnoty zákazky (2.000,- € bez DPH)</w:t>
      </w:r>
    </w:p>
    <w:p w:rsidR="008C7CB3" w:rsidRDefault="008C7CB3" w:rsidP="00901453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Začiatok platnosti objednávky:  </w:t>
      </w:r>
      <w:r w:rsidR="00615DDE">
        <w:rPr>
          <w:color w:val="000000" w:themeColor="text1"/>
          <w:sz w:val="24"/>
          <w:szCs w:val="24"/>
        </w:rPr>
        <w:t>15. 2. 2016</w:t>
      </w:r>
      <w:r w:rsidR="00BF33D2">
        <w:rPr>
          <w:color w:val="000000" w:themeColor="text1"/>
          <w:sz w:val="24"/>
          <w:szCs w:val="24"/>
        </w:rPr>
        <w:t>.</w:t>
      </w:r>
    </w:p>
    <w:p w:rsidR="00BF33D2" w:rsidRDefault="00BF33D2" w:rsidP="008C7CB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BF33D2" w:rsidRDefault="00BF33D2" w:rsidP="00BF33D2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BF33D2" w:rsidRDefault="00BF33D2" w:rsidP="00FC1798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mesačne, a to po uplynutí tejto doby na základe daňového dokladu vystaveného poskytovateľom. Objednávateľ neposkytuje preddavok, ani zálohovú platbu. </w:t>
      </w:r>
    </w:p>
    <w:p w:rsidR="00BF33D2" w:rsidRDefault="00BF33D2" w:rsidP="00FC1798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Objednávateľ môže vypovedať objednávku poskytovateľovi bez udania dôvodu v jednomesačnej výpovednej lehote, ktorá začína plynúť nasledujúci mesiac po doručení výpovede poskytovateľovi.</w:t>
      </w:r>
    </w:p>
    <w:p w:rsidR="00BF33D2" w:rsidRDefault="00BF33D2" w:rsidP="008C7CB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BF33D2" w:rsidRPr="00BF33D2" w:rsidRDefault="00BF33D2" w:rsidP="00BF33D2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lastRenderedPageBreak/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BF33D2" w:rsidRPr="00BF33D2" w:rsidRDefault="00BF33D2" w:rsidP="00BF33D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901453" w:rsidRDefault="00901453" w:rsidP="0090145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901453" w:rsidRDefault="00901453" w:rsidP="0090145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Žiline, dňa </w:t>
      </w:r>
      <w:r w:rsidR="00615DDE">
        <w:rPr>
          <w:color w:val="000000" w:themeColor="text1"/>
          <w:sz w:val="24"/>
          <w:szCs w:val="24"/>
        </w:rPr>
        <w:t>15. 2. 2016</w:t>
      </w:r>
      <w:bookmarkStart w:id="0" w:name="_GoBack"/>
      <w:bookmarkEnd w:id="0"/>
    </w:p>
    <w:p w:rsidR="000F632D" w:rsidRDefault="000F632D" w:rsidP="0090145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901453" w:rsidRDefault="00901453" w:rsidP="0090145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901453" w:rsidRDefault="00901453" w:rsidP="0090145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901453" w:rsidRDefault="00901453" w:rsidP="0090145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901453" w:rsidRDefault="00901453" w:rsidP="00901453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901453" w:rsidRDefault="00901453" w:rsidP="00901453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Groma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901453" w:rsidRDefault="00901453" w:rsidP="0090145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901453" w:rsidRDefault="00901453" w:rsidP="0090145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color w:val="000000" w:themeColor="text1"/>
        </w:rPr>
      </w:pP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901453" w:rsidRDefault="00901453" w:rsidP="0090145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Marian Fundárek</w:t>
      </w:r>
    </w:p>
    <w:p w:rsidR="00901453" w:rsidRDefault="00901453" w:rsidP="0090145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8C7CB3" w:rsidRDefault="008C7CB3" w:rsidP="008C7CB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8C7CB3" w:rsidRDefault="008C7CB3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F684E" w:rsidRPr="00211344" w:rsidRDefault="007F684E" w:rsidP="0021134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11344" w:rsidRDefault="00211344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11344" w:rsidRDefault="00211344">
      <w:pPr>
        <w:rPr>
          <w:sz w:val="24"/>
          <w:szCs w:val="24"/>
        </w:rPr>
      </w:pPr>
    </w:p>
    <w:sectPr w:rsidR="00211344" w:rsidSect="00F6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344"/>
    <w:rsid w:val="000F632D"/>
    <w:rsid w:val="00176F18"/>
    <w:rsid w:val="00211344"/>
    <w:rsid w:val="00615DDE"/>
    <w:rsid w:val="007F684E"/>
    <w:rsid w:val="008C7CB3"/>
    <w:rsid w:val="00901453"/>
    <w:rsid w:val="009A4475"/>
    <w:rsid w:val="009F7D71"/>
    <w:rsid w:val="00AA1EC2"/>
    <w:rsid w:val="00BE6C3A"/>
    <w:rsid w:val="00BF33D2"/>
    <w:rsid w:val="00F64D04"/>
    <w:rsid w:val="00FC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34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ra">
    <w:name w:val="ra"/>
    <w:basedOn w:val="Predvolenpsmoodseku"/>
    <w:rsid w:val="007F684E"/>
  </w:style>
  <w:style w:type="character" w:customStyle="1" w:styleId="apple-converted-space">
    <w:name w:val="apple-converted-space"/>
    <w:basedOn w:val="Predvolenpsmoodseku"/>
    <w:rsid w:val="00AA1EC2"/>
  </w:style>
  <w:style w:type="paragraph" w:customStyle="1" w:styleId="Default">
    <w:name w:val="Default"/>
    <w:basedOn w:val="Normlny"/>
    <w:rsid w:val="00BF33D2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zilinainvest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Prochazkova</cp:lastModifiedBy>
  <cp:revision>3</cp:revision>
  <dcterms:created xsi:type="dcterms:W3CDTF">2016-02-15T11:59:00Z</dcterms:created>
  <dcterms:modified xsi:type="dcterms:W3CDTF">2017-03-23T12:44:00Z</dcterms:modified>
</cp:coreProperties>
</file>