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F8" w:rsidRPr="00160EB0" w:rsidRDefault="001A50F8" w:rsidP="001A50F8">
      <w:pPr>
        <w:rPr>
          <w:sz w:val="24"/>
          <w:szCs w:val="24"/>
        </w:rPr>
      </w:pPr>
      <w:r w:rsidRPr="00160EB0">
        <w:rPr>
          <w:noProof/>
          <w:sz w:val="24"/>
          <w:szCs w:val="24"/>
        </w:rPr>
        <w:drawing>
          <wp:inline distT="0" distB="0" distL="0" distR="0">
            <wp:extent cx="1914525" cy="762000"/>
            <wp:effectExtent l="0" t="0" r="952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EB0">
        <w:rPr>
          <w:sz w:val="24"/>
          <w:szCs w:val="24"/>
        </w:rPr>
        <w:tab/>
      </w:r>
      <w:r w:rsidRPr="00160EB0">
        <w:rPr>
          <w:sz w:val="24"/>
          <w:szCs w:val="24"/>
        </w:rPr>
        <w:tab/>
      </w:r>
      <w:r w:rsidRPr="00160EB0">
        <w:rPr>
          <w:sz w:val="24"/>
          <w:szCs w:val="24"/>
        </w:rPr>
        <w:tab/>
      </w:r>
      <w:r w:rsidRPr="00160EB0">
        <w:rPr>
          <w:sz w:val="24"/>
          <w:szCs w:val="24"/>
        </w:rPr>
        <w:tab/>
      </w:r>
    </w:p>
    <w:p w:rsidR="001A50F8" w:rsidRPr="00160EB0" w:rsidRDefault="001A50F8" w:rsidP="001A50F8">
      <w:pPr>
        <w:rPr>
          <w:sz w:val="24"/>
          <w:szCs w:val="24"/>
        </w:rPr>
      </w:pPr>
      <w:r w:rsidRPr="00160EB0">
        <w:rPr>
          <w:sz w:val="24"/>
          <w:szCs w:val="24"/>
        </w:rPr>
        <w:t>Námestie obetí komunizmu 1</w:t>
      </w:r>
      <w:r w:rsidRPr="00160EB0">
        <w:rPr>
          <w:sz w:val="24"/>
          <w:szCs w:val="24"/>
        </w:rPr>
        <w:tab/>
      </w:r>
      <w:r w:rsidRPr="00160EB0">
        <w:rPr>
          <w:sz w:val="24"/>
          <w:szCs w:val="24"/>
        </w:rPr>
        <w:tab/>
      </w:r>
      <w:r w:rsidRPr="00160EB0">
        <w:rPr>
          <w:sz w:val="24"/>
          <w:szCs w:val="24"/>
        </w:rPr>
        <w:tab/>
      </w:r>
      <w:r w:rsidRPr="00160EB0">
        <w:rPr>
          <w:sz w:val="24"/>
          <w:szCs w:val="24"/>
        </w:rPr>
        <w:tab/>
      </w:r>
      <w:r w:rsidRPr="00160EB0">
        <w:rPr>
          <w:sz w:val="24"/>
          <w:szCs w:val="24"/>
        </w:rPr>
        <w:tab/>
      </w:r>
      <w:r w:rsidRPr="00160EB0">
        <w:rPr>
          <w:sz w:val="24"/>
          <w:szCs w:val="24"/>
        </w:rPr>
        <w:tab/>
      </w:r>
      <w:r w:rsidRPr="00160EB0">
        <w:rPr>
          <w:sz w:val="24"/>
          <w:szCs w:val="24"/>
        </w:rPr>
        <w:tab/>
      </w:r>
      <w:r w:rsidRPr="00160EB0">
        <w:rPr>
          <w:sz w:val="24"/>
          <w:szCs w:val="24"/>
        </w:rPr>
        <w:tab/>
      </w:r>
    </w:p>
    <w:p w:rsidR="001A50F8" w:rsidRPr="00160EB0" w:rsidRDefault="001A50F8" w:rsidP="001A50F8">
      <w:pPr>
        <w:rPr>
          <w:sz w:val="24"/>
          <w:szCs w:val="24"/>
        </w:rPr>
      </w:pPr>
      <w:r w:rsidRPr="00160EB0">
        <w:rPr>
          <w:sz w:val="24"/>
          <w:szCs w:val="24"/>
        </w:rPr>
        <w:t>011 31 ŽILINA</w:t>
      </w:r>
    </w:p>
    <w:p w:rsidR="001A50F8" w:rsidRPr="00160EB0" w:rsidRDefault="000200C5" w:rsidP="001A50F8">
      <w:pPr>
        <w:spacing w:before="120"/>
        <w:rPr>
          <w:sz w:val="24"/>
          <w:szCs w:val="24"/>
        </w:rPr>
      </w:pPr>
      <w:r>
        <w:rPr>
          <w:noProof/>
          <w:sz w:val="24"/>
          <w:szCs w:val="24"/>
        </w:rPr>
        <w:pict>
          <v:line id="Přímá spojnice 2" o:spid="_x0000_s1026" style="position:absolute;z-index:251658240;visibility:visible;mso-wrap-distance-top:-3e-5mm;mso-wrap-distance-bottom:-3e-5mm" from="0,2.05pt" to="459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"/>
        </w:pict>
      </w:r>
      <w:r w:rsidR="001A50F8" w:rsidRPr="00160EB0">
        <w:rPr>
          <w:sz w:val="24"/>
          <w:szCs w:val="24"/>
        </w:rPr>
        <w:t>tel.: 041/56 23 194</w:t>
      </w:r>
    </w:p>
    <w:p w:rsidR="001A50F8" w:rsidRPr="00160EB0" w:rsidRDefault="001A50F8" w:rsidP="001A50F8">
      <w:pPr>
        <w:rPr>
          <w:sz w:val="24"/>
          <w:szCs w:val="24"/>
        </w:rPr>
      </w:pPr>
      <w:r w:rsidRPr="00160EB0">
        <w:rPr>
          <w:sz w:val="24"/>
          <w:szCs w:val="24"/>
        </w:rPr>
        <w:t xml:space="preserve">e-mail: </w:t>
      </w:r>
      <w:hyperlink r:id="rId5" w:history="1">
        <w:r w:rsidRPr="00160EB0">
          <w:rPr>
            <w:rStyle w:val="Hypertextovprepojenie"/>
            <w:sz w:val="24"/>
            <w:szCs w:val="24"/>
          </w:rPr>
          <w:t>zilinainvest@zilinainvest.sk</w:t>
        </w:r>
      </w:hyperlink>
    </w:p>
    <w:p w:rsidR="001A50F8" w:rsidRPr="00160EB0" w:rsidRDefault="000200C5" w:rsidP="001A50F8">
      <w:pPr>
        <w:rPr>
          <w:sz w:val="24"/>
          <w:szCs w:val="24"/>
        </w:rPr>
      </w:pPr>
      <w:hyperlink r:id="rId6" w:history="1">
        <w:r w:rsidR="001A50F8" w:rsidRPr="00160EB0">
          <w:rPr>
            <w:rStyle w:val="Hypertextovprepojenie"/>
            <w:sz w:val="24"/>
            <w:szCs w:val="24"/>
          </w:rPr>
          <w:t>www.zilinainvest.sk</w:t>
        </w:r>
      </w:hyperlink>
    </w:p>
    <w:p w:rsidR="001A50F8" w:rsidRPr="00160EB0" w:rsidRDefault="001A50F8" w:rsidP="001A50F8">
      <w:pPr>
        <w:shd w:val="clear" w:color="auto" w:fill="FFFFFF"/>
        <w:jc w:val="both"/>
        <w:rPr>
          <w:rFonts w:eastAsia="Calibri"/>
          <w:noProof/>
          <w:sz w:val="24"/>
          <w:szCs w:val="24"/>
          <w:lang w:eastAsia="en-US"/>
        </w:rPr>
      </w:pPr>
    </w:p>
    <w:p w:rsidR="001A50F8" w:rsidRDefault="001A50F8" w:rsidP="001A50F8">
      <w:pPr>
        <w:shd w:val="clear" w:color="auto" w:fill="FFFFFF"/>
        <w:rPr>
          <w:rFonts w:eastAsia="Calibri"/>
          <w:b/>
          <w:noProof/>
          <w:color w:val="000000" w:themeColor="text1"/>
          <w:sz w:val="24"/>
          <w:szCs w:val="24"/>
          <w:lang w:eastAsia="en-US"/>
        </w:rPr>
      </w:pPr>
    </w:p>
    <w:p w:rsidR="001A50F8" w:rsidRDefault="001A50F8" w:rsidP="001A50F8">
      <w:pPr>
        <w:shd w:val="clear" w:color="auto" w:fill="FFFFFF"/>
        <w:rPr>
          <w:rFonts w:eastAsia="Calibri"/>
          <w:b/>
          <w:noProof/>
          <w:color w:val="000000" w:themeColor="text1"/>
          <w:sz w:val="24"/>
          <w:szCs w:val="24"/>
          <w:lang w:eastAsia="en-US"/>
        </w:rPr>
      </w:pPr>
    </w:p>
    <w:p w:rsidR="008E500B" w:rsidRDefault="008E500B" w:rsidP="001A50F8">
      <w:pPr>
        <w:shd w:val="clear" w:color="auto" w:fill="FFFFFF"/>
        <w:rPr>
          <w:rFonts w:eastAsia="Calibri"/>
          <w:b/>
          <w:noProof/>
          <w:color w:val="000000" w:themeColor="text1"/>
          <w:sz w:val="24"/>
          <w:szCs w:val="24"/>
          <w:lang w:eastAsia="en-US"/>
        </w:rPr>
      </w:pPr>
    </w:p>
    <w:p w:rsidR="001A50F8" w:rsidRPr="00160EB0" w:rsidRDefault="001A50F8" w:rsidP="001A50F8">
      <w:pPr>
        <w:shd w:val="clear" w:color="auto" w:fill="FFFFFF"/>
        <w:rPr>
          <w:rFonts w:eastAsia="Calibri"/>
          <w:noProof/>
          <w:color w:val="000000" w:themeColor="text1"/>
          <w:sz w:val="24"/>
          <w:szCs w:val="24"/>
          <w:lang w:eastAsia="en-US"/>
        </w:rPr>
      </w:pPr>
      <w:r w:rsidRPr="00160EB0">
        <w:rPr>
          <w:rFonts w:eastAsia="Calibri"/>
          <w:b/>
          <w:noProof/>
          <w:color w:val="000000" w:themeColor="text1"/>
          <w:sz w:val="24"/>
          <w:szCs w:val="24"/>
          <w:lang w:eastAsia="en-US"/>
        </w:rPr>
        <w:t xml:space="preserve">Vec: </w:t>
      </w:r>
      <w:r w:rsidRPr="00160EB0">
        <w:rPr>
          <w:rFonts w:eastAsia="Calibri"/>
          <w:b/>
          <w:noProof/>
          <w:color w:val="000000" w:themeColor="text1"/>
          <w:sz w:val="24"/>
          <w:szCs w:val="24"/>
          <w:lang w:eastAsia="en-US"/>
        </w:rPr>
        <w:tab/>
      </w:r>
      <w:r w:rsidRPr="00160EB0">
        <w:rPr>
          <w:rFonts w:eastAsia="Calibri"/>
          <w:b/>
          <w:noProof/>
          <w:color w:val="000000" w:themeColor="text1"/>
          <w:sz w:val="24"/>
          <w:szCs w:val="24"/>
          <w:u w:val="single"/>
          <w:lang w:eastAsia="en-US"/>
        </w:rPr>
        <w:t>Objednávka</w:t>
      </w:r>
    </w:p>
    <w:p w:rsidR="001A50F8" w:rsidRPr="00160EB0" w:rsidRDefault="001A50F8" w:rsidP="001A50F8">
      <w:pPr>
        <w:shd w:val="clear" w:color="auto" w:fill="FFFFFF"/>
        <w:spacing w:line="276" w:lineRule="auto"/>
        <w:jc w:val="both"/>
        <w:rPr>
          <w:rFonts w:eastAsia="Calibri"/>
          <w:b/>
          <w:noProof/>
          <w:sz w:val="24"/>
          <w:szCs w:val="24"/>
          <w:lang w:eastAsia="en-US"/>
        </w:rPr>
      </w:pPr>
    </w:p>
    <w:p w:rsidR="001A50F8" w:rsidRPr="00160EB0" w:rsidRDefault="001A50F8" w:rsidP="001A50F8">
      <w:pPr>
        <w:shd w:val="clear" w:color="auto" w:fill="FFFFFF"/>
        <w:spacing w:line="276" w:lineRule="auto"/>
        <w:jc w:val="both"/>
        <w:rPr>
          <w:rFonts w:eastAsia="Calibri"/>
          <w:b/>
          <w:noProof/>
          <w:sz w:val="24"/>
          <w:szCs w:val="24"/>
          <w:lang w:eastAsia="en-US"/>
        </w:rPr>
      </w:pPr>
      <w:r w:rsidRPr="00160EB0">
        <w:rPr>
          <w:rFonts w:eastAsia="Calibri"/>
          <w:b/>
          <w:noProof/>
          <w:sz w:val="24"/>
          <w:szCs w:val="24"/>
          <w:lang w:eastAsia="en-US"/>
        </w:rPr>
        <w:t>Objednávateľ:</w:t>
      </w:r>
    </w:p>
    <w:p w:rsidR="001A50F8" w:rsidRPr="00160EB0" w:rsidRDefault="001A50F8" w:rsidP="001A50F8">
      <w:pPr>
        <w:spacing w:line="276" w:lineRule="auto"/>
        <w:jc w:val="both"/>
        <w:rPr>
          <w:sz w:val="24"/>
          <w:szCs w:val="24"/>
        </w:rPr>
      </w:pPr>
      <w:r w:rsidRPr="00160EB0">
        <w:rPr>
          <w:sz w:val="24"/>
          <w:szCs w:val="24"/>
        </w:rPr>
        <w:t xml:space="preserve">Žilina </w:t>
      </w:r>
      <w:proofErr w:type="spellStart"/>
      <w:r w:rsidRPr="00160EB0">
        <w:rPr>
          <w:sz w:val="24"/>
          <w:szCs w:val="24"/>
        </w:rPr>
        <w:t>Invest</w:t>
      </w:r>
      <w:proofErr w:type="spellEnd"/>
      <w:r w:rsidRPr="00160EB0">
        <w:rPr>
          <w:sz w:val="24"/>
          <w:szCs w:val="24"/>
        </w:rPr>
        <w:t>, s.r.o., Námestie obetí komunizmu 1, 011 31 Žilina</w:t>
      </w:r>
    </w:p>
    <w:p w:rsidR="001A50F8" w:rsidRPr="00160EB0" w:rsidRDefault="001A50F8" w:rsidP="001A50F8">
      <w:pPr>
        <w:spacing w:line="276" w:lineRule="auto"/>
        <w:jc w:val="both"/>
        <w:rPr>
          <w:sz w:val="24"/>
          <w:szCs w:val="24"/>
        </w:rPr>
      </w:pPr>
      <w:r w:rsidRPr="00160EB0">
        <w:rPr>
          <w:sz w:val="24"/>
          <w:szCs w:val="24"/>
        </w:rPr>
        <w:t xml:space="preserve">Zastúpená: Ing. Peter </w:t>
      </w:r>
      <w:proofErr w:type="spellStart"/>
      <w:r w:rsidRPr="00160EB0">
        <w:rPr>
          <w:sz w:val="24"/>
          <w:szCs w:val="24"/>
        </w:rPr>
        <w:t>Tulinský</w:t>
      </w:r>
      <w:proofErr w:type="spellEnd"/>
      <w:r w:rsidRPr="00160EB0">
        <w:rPr>
          <w:sz w:val="24"/>
          <w:szCs w:val="24"/>
        </w:rPr>
        <w:t xml:space="preserve">, Ing. Patrik </w:t>
      </w:r>
      <w:proofErr w:type="spellStart"/>
      <w:r w:rsidRPr="00160EB0">
        <w:rPr>
          <w:sz w:val="24"/>
          <w:szCs w:val="24"/>
        </w:rPr>
        <w:t>Groma</w:t>
      </w:r>
      <w:proofErr w:type="spellEnd"/>
      <w:r w:rsidRPr="00160EB0">
        <w:rPr>
          <w:sz w:val="24"/>
          <w:szCs w:val="24"/>
        </w:rPr>
        <w:t xml:space="preserve"> – konatelia spoločnosti</w:t>
      </w:r>
    </w:p>
    <w:p w:rsidR="001A50F8" w:rsidRPr="00160EB0" w:rsidRDefault="001A50F8" w:rsidP="001A50F8">
      <w:pPr>
        <w:spacing w:line="276" w:lineRule="auto"/>
        <w:jc w:val="both"/>
        <w:rPr>
          <w:sz w:val="24"/>
          <w:szCs w:val="24"/>
        </w:rPr>
      </w:pPr>
      <w:r w:rsidRPr="00160EB0">
        <w:rPr>
          <w:sz w:val="24"/>
          <w:szCs w:val="24"/>
        </w:rPr>
        <w:t>IČO: 36 416 754</w:t>
      </w:r>
    </w:p>
    <w:p w:rsidR="001A50F8" w:rsidRPr="00160EB0" w:rsidRDefault="001A50F8" w:rsidP="001A50F8">
      <w:pPr>
        <w:spacing w:line="276" w:lineRule="auto"/>
        <w:jc w:val="both"/>
        <w:rPr>
          <w:sz w:val="24"/>
          <w:szCs w:val="24"/>
        </w:rPr>
      </w:pPr>
      <w:r w:rsidRPr="00160EB0">
        <w:rPr>
          <w:sz w:val="24"/>
          <w:szCs w:val="24"/>
        </w:rPr>
        <w:t>IČ DPH: SK2021802805</w:t>
      </w:r>
    </w:p>
    <w:p w:rsidR="001A50F8" w:rsidRPr="00160EB0" w:rsidRDefault="001A50F8" w:rsidP="001A50F8">
      <w:pPr>
        <w:spacing w:line="276" w:lineRule="auto"/>
        <w:jc w:val="both"/>
        <w:rPr>
          <w:sz w:val="24"/>
          <w:szCs w:val="24"/>
        </w:rPr>
      </w:pPr>
      <w:r w:rsidRPr="00160EB0">
        <w:rPr>
          <w:sz w:val="24"/>
          <w:szCs w:val="24"/>
        </w:rPr>
        <w:t xml:space="preserve">Zapísaná v OR OS Žilina, oddiel: </w:t>
      </w:r>
      <w:proofErr w:type="spellStart"/>
      <w:r w:rsidRPr="00160EB0">
        <w:rPr>
          <w:sz w:val="24"/>
          <w:szCs w:val="24"/>
        </w:rPr>
        <w:t>Sro</w:t>
      </w:r>
      <w:proofErr w:type="spellEnd"/>
      <w:r w:rsidRPr="00160EB0">
        <w:rPr>
          <w:sz w:val="24"/>
          <w:szCs w:val="24"/>
        </w:rPr>
        <w:t xml:space="preserve">, </w:t>
      </w:r>
      <w:proofErr w:type="spellStart"/>
      <w:r w:rsidRPr="00160EB0">
        <w:rPr>
          <w:sz w:val="24"/>
          <w:szCs w:val="24"/>
        </w:rPr>
        <w:t>vl</w:t>
      </w:r>
      <w:proofErr w:type="spellEnd"/>
      <w:r w:rsidRPr="00160EB0">
        <w:rPr>
          <w:sz w:val="24"/>
          <w:szCs w:val="24"/>
        </w:rPr>
        <w:t>. č.: 14752/L</w:t>
      </w:r>
    </w:p>
    <w:p w:rsidR="001A50F8" w:rsidRPr="00160EB0" w:rsidRDefault="001A50F8" w:rsidP="001A50F8">
      <w:pPr>
        <w:jc w:val="both"/>
        <w:rPr>
          <w:b/>
          <w:bCs/>
          <w:color w:val="000000" w:themeColor="text1"/>
          <w:sz w:val="24"/>
          <w:szCs w:val="24"/>
        </w:rPr>
      </w:pPr>
    </w:p>
    <w:p w:rsidR="001A50F8" w:rsidRPr="00160EB0" w:rsidRDefault="001A50F8" w:rsidP="001A50F8">
      <w:pPr>
        <w:jc w:val="both"/>
        <w:rPr>
          <w:b/>
          <w:bCs/>
          <w:color w:val="000000" w:themeColor="text1"/>
          <w:sz w:val="24"/>
          <w:szCs w:val="24"/>
        </w:rPr>
      </w:pPr>
      <w:r w:rsidRPr="00160EB0">
        <w:rPr>
          <w:b/>
          <w:bCs/>
          <w:color w:val="000000" w:themeColor="text1"/>
          <w:sz w:val="24"/>
          <w:szCs w:val="24"/>
        </w:rPr>
        <w:t>Poskytovateľ:</w:t>
      </w:r>
    </w:p>
    <w:p w:rsidR="001A50F8" w:rsidRPr="00160EB0" w:rsidRDefault="001A50F8" w:rsidP="001A50F8">
      <w:pPr>
        <w:shd w:val="clear" w:color="auto" w:fill="FFFFFF"/>
        <w:jc w:val="both"/>
        <w:rPr>
          <w:rFonts w:eastAsia="Calibri"/>
          <w:noProof/>
          <w:sz w:val="24"/>
          <w:szCs w:val="24"/>
          <w:lang w:eastAsia="en-US"/>
        </w:rPr>
      </w:pPr>
      <w:r w:rsidRPr="00160EB0">
        <w:rPr>
          <w:rFonts w:eastAsia="Calibri"/>
          <w:noProof/>
          <w:sz w:val="24"/>
          <w:szCs w:val="24"/>
          <w:lang w:eastAsia="en-US"/>
        </w:rPr>
        <w:t>Ing. Viktor Babka, Závodská cesta 60, 010 01 Žilina</w:t>
      </w:r>
    </w:p>
    <w:p w:rsidR="001A50F8" w:rsidRPr="00160EB0" w:rsidRDefault="001A50F8" w:rsidP="001A50F8">
      <w:pPr>
        <w:shd w:val="clear" w:color="auto" w:fill="FFFFFF"/>
        <w:jc w:val="both"/>
        <w:rPr>
          <w:rStyle w:val="ra"/>
          <w:color w:val="000000" w:themeColor="text1"/>
          <w:sz w:val="24"/>
          <w:szCs w:val="24"/>
        </w:rPr>
      </w:pPr>
      <w:r w:rsidRPr="00160EB0">
        <w:rPr>
          <w:rFonts w:eastAsia="Calibri"/>
          <w:noProof/>
          <w:color w:val="000000" w:themeColor="text1"/>
          <w:sz w:val="24"/>
          <w:szCs w:val="24"/>
          <w:lang w:eastAsia="en-US"/>
        </w:rPr>
        <w:t xml:space="preserve">Evidenčné číslo znalca: </w:t>
      </w:r>
      <w:r w:rsidRPr="00160EB0">
        <w:rPr>
          <w:sz w:val="24"/>
          <w:szCs w:val="24"/>
          <w:shd w:val="clear" w:color="auto" w:fill="FFFFFF"/>
        </w:rPr>
        <w:t>910056</w:t>
      </w:r>
    </w:p>
    <w:p w:rsidR="001A50F8" w:rsidRPr="00160EB0" w:rsidRDefault="001A50F8" w:rsidP="001A50F8">
      <w:pPr>
        <w:shd w:val="clear" w:color="auto" w:fill="FFFFFF"/>
        <w:tabs>
          <w:tab w:val="left" w:pos="567"/>
        </w:tabs>
        <w:jc w:val="both"/>
        <w:rPr>
          <w:rStyle w:val="ra"/>
          <w:color w:val="000000" w:themeColor="text1"/>
          <w:sz w:val="24"/>
          <w:szCs w:val="24"/>
        </w:rPr>
      </w:pPr>
      <w:r w:rsidRPr="00160EB0">
        <w:rPr>
          <w:color w:val="000000" w:themeColor="text1"/>
          <w:sz w:val="24"/>
          <w:szCs w:val="24"/>
        </w:rPr>
        <w:t>DIČ:</w:t>
      </w:r>
      <w:r w:rsidRPr="00160EB0">
        <w:rPr>
          <w:color w:val="000000" w:themeColor="text1"/>
          <w:sz w:val="24"/>
          <w:szCs w:val="24"/>
        </w:rPr>
        <w:tab/>
      </w:r>
      <w:r w:rsidRPr="001E1BFE">
        <w:rPr>
          <w:rStyle w:val="Siln"/>
          <w:b w:val="0"/>
          <w:color w:val="313131"/>
          <w:sz w:val="24"/>
          <w:szCs w:val="24"/>
          <w:shd w:val="clear" w:color="auto" w:fill="FFFFFF"/>
        </w:rPr>
        <w:t>1023193875</w:t>
      </w:r>
      <w:r w:rsidRPr="001E1BFE">
        <w:rPr>
          <w:b/>
          <w:color w:val="000000" w:themeColor="text1"/>
          <w:sz w:val="24"/>
          <w:szCs w:val="24"/>
        </w:rPr>
        <w:br/>
      </w:r>
    </w:p>
    <w:p w:rsidR="001A50F8" w:rsidRPr="00160EB0" w:rsidRDefault="001A50F8" w:rsidP="001A50F8">
      <w:pPr>
        <w:shd w:val="clear" w:color="auto" w:fill="FFFFFF"/>
        <w:jc w:val="both"/>
        <w:rPr>
          <w:rFonts w:eastAsia="Calibri"/>
          <w:noProof/>
          <w:color w:val="000000" w:themeColor="text1"/>
          <w:sz w:val="24"/>
          <w:szCs w:val="24"/>
          <w:lang w:eastAsia="en-US"/>
        </w:rPr>
      </w:pPr>
    </w:p>
    <w:p w:rsidR="001A50F8" w:rsidRPr="00160EB0" w:rsidRDefault="001A50F8" w:rsidP="001A50F8">
      <w:pPr>
        <w:shd w:val="clear" w:color="auto" w:fill="FFFFFF"/>
        <w:jc w:val="both"/>
        <w:rPr>
          <w:rFonts w:eastAsia="Calibri"/>
          <w:noProof/>
          <w:sz w:val="24"/>
          <w:szCs w:val="24"/>
          <w:lang w:eastAsia="en-US"/>
        </w:rPr>
      </w:pPr>
      <w:r w:rsidRPr="00160EB0">
        <w:rPr>
          <w:rFonts w:eastAsia="Calibri"/>
          <w:noProof/>
          <w:color w:val="000000" w:themeColor="text1"/>
          <w:sz w:val="24"/>
          <w:szCs w:val="24"/>
          <w:lang w:eastAsia="en-US"/>
        </w:rPr>
        <w:t>Na základe Vašej cenovej ponuky si u Vás objednávame vypracovanie ZP</w:t>
      </w:r>
      <w:r w:rsidRPr="00160EB0">
        <w:rPr>
          <w:rFonts w:eastAsia="Calibri"/>
          <w:noProof/>
          <w:sz w:val="24"/>
          <w:szCs w:val="24"/>
          <w:lang w:eastAsia="en-US"/>
        </w:rPr>
        <w:t xml:space="preserve"> na stanovenie všeo</w:t>
      </w:r>
      <w:r>
        <w:rPr>
          <w:rFonts w:eastAsia="Calibri"/>
          <w:noProof/>
          <w:sz w:val="24"/>
          <w:szCs w:val="24"/>
          <w:lang w:eastAsia="en-US"/>
        </w:rPr>
        <w:t>becnej hodnoty vecného bremena</w:t>
      </w:r>
      <w:r w:rsidRPr="00160EB0">
        <w:rPr>
          <w:rFonts w:eastAsia="Calibri"/>
          <w:noProof/>
          <w:sz w:val="24"/>
          <w:szCs w:val="24"/>
          <w:lang w:eastAsia="en-US"/>
        </w:rPr>
        <w:t xml:space="preserve"> </w:t>
      </w:r>
      <w:r>
        <w:rPr>
          <w:rFonts w:eastAsia="Calibri"/>
          <w:noProof/>
          <w:sz w:val="24"/>
          <w:szCs w:val="24"/>
          <w:lang w:eastAsia="en-US"/>
        </w:rPr>
        <w:t xml:space="preserve">parciel C-KN parc. </w:t>
      </w:r>
      <w:r w:rsidRPr="00160EB0">
        <w:rPr>
          <w:rFonts w:eastAsia="Calibri"/>
          <w:noProof/>
          <w:sz w:val="24"/>
          <w:szCs w:val="24"/>
          <w:lang w:eastAsia="en-US"/>
        </w:rPr>
        <w:t>č</w:t>
      </w:r>
      <w:r>
        <w:rPr>
          <w:rFonts w:eastAsia="Calibri"/>
          <w:noProof/>
          <w:sz w:val="24"/>
          <w:szCs w:val="24"/>
          <w:lang w:eastAsia="en-US"/>
        </w:rPr>
        <w:t xml:space="preserve">. </w:t>
      </w:r>
      <w:r w:rsidR="001A0C00">
        <w:rPr>
          <w:rFonts w:eastAsia="Calibri"/>
          <w:noProof/>
          <w:sz w:val="24"/>
          <w:szCs w:val="24"/>
          <w:lang w:eastAsia="en-US"/>
        </w:rPr>
        <w:t xml:space="preserve">293/233, 262/312, 262/319, </w:t>
      </w:r>
      <w:r>
        <w:rPr>
          <w:rFonts w:eastAsia="Calibri"/>
          <w:noProof/>
          <w:sz w:val="24"/>
          <w:szCs w:val="24"/>
          <w:lang w:eastAsia="en-US"/>
        </w:rPr>
        <w:t>262/332, 262/333 a 293/476 v k.ú. Mojš</w:t>
      </w:r>
      <w:r w:rsidRPr="00160EB0">
        <w:rPr>
          <w:rFonts w:eastAsia="Calibri"/>
          <w:noProof/>
          <w:sz w:val="24"/>
          <w:szCs w:val="24"/>
          <w:lang w:eastAsia="en-US"/>
        </w:rPr>
        <w:t xml:space="preserve"> za účelom</w:t>
      </w:r>
      <w:r>
        <w:rPr>
          <w:rFonts w:eastAsia="Calibri"/>
          <w:noProof/>
          <w:sz w:val="24"/>
          <w:szCs w:val="24"/>
          <w:lang w:eastAsia="en-US"/>
        </w:rPr>
        <w:t xml:space="preserve"> uloženia optického kábla na predmetných pozemkoch </w:t>
      </w:r>
      <w:r w:rsidR="000C5E12">
        <w:rPr>
          <w:rFonts w:eastAsia="Calibri"/>
          <w:noProof/>
          <w:sz w:val="24"/>
          <w:szCs w:val="24"/>
          <w:lang w:eastAsia="en-US"/>
        </w:rPr>
        <w:t>na základe žiadosti spoločnosti Telekomunik s.r.o. Košice.</w:t>
      </w:r>
    </w:p>
    <w:p w:rsidR="001A50F8" w:rsidRPr="00160EB0" w:rsidRDefault="001A50F8" w:rsidP="001A50F8">
      <w:pPr>
        <w:shd w:val="clear" w:color="auto" w:fill="FFFFFF"/>
        <w:jc w:val="both"/>
        <w:rPr>
          <w:rFonts w:eastAsia="Calibri"/>
          <w:noProof/>
          <w:color w:val="000000" w:themeColor="text1"/>
          <w:sz w:val="24"/>
          <w:szCs w:val="24"/>
          <w:lang w:eastAsia="en-US"/>
        </w:rPr>
      </w:pPr>
    </w:p>
    <w:p w:rsidR="001A50F8" w:rsidRPr="00160EB0" w:rsidRDefault="001A50F8" w:rsidP="001A50F8">
      <w:pPr>
        <w:shd w:val="clear" w:color="auto" w:fill="FFFFFF"/>
        <w:jc w:val="both"/>
        <w:rPr>
          <w:b/>
          <w:color w:val="000000" w:themeColor="text1"/>
          <w:sz w:val="24"/>
          <w:szCs w:val="24"/>
        </w:rPr>
      </w:pPr>
      <w:r w:rsidRPr="00160EB0">
        <w:rPr>
          <w:b/>
          <w:bCs/>
          <w:color w:val="000000" w:themeColor="text1"/>
          <w:sz w:val="24"/>
          <w:szCs w:val="24"/>
        </w:rPr>
        <w:t>Cena:</w:t>
      </w:r>
    </w:p>
    <w:p w:rsidR="001A50F8" w:rsidRPr="00160EB0" w:rsidRDefault="001A50F8" w:rsidP="001A50F8">
      <w:pPr>
        <w:shd w:val="clear" w:color="auto" w:fill="FFFFFF"/>
        <w:jc w:val="both"/>
        <w:rPr>
          <w:bCs/>
          <w:color w:val="000000" w:themeColor="text1"/>
          <w:sz w:val="24"/>
          <w:szCs w:val="24"/>
        </w:rPr>
      </w:pPr>
      <w:r w:rsidRPr="00160EB0">
        <w:rPr>
          <w:bCs/>
          <w:color w:val="000000" w:themeColor="text1"/>
          <w:sz w:val="24"/>
          <w:szCs w:val="24"/>
        </w:rPr>
        <w:t xml:space="preserve">Celková cena </w:t>
      </w:r>
      <w:r w:rsidRPr="00160EB0">
        <w:rPr>
          <w:rFonts w:eastAsia="Calibri"/>
          <w:noProof/>
          <w:sz w:val="24"/>
          <w:szCs w:val="24"/>
          <w:lang w:eastAsia="en-US"/>
        </w:rPr>
        <w:t xml:space="preserve"> za vypracovanie ZP v počte 3 ks  + elektronickej podobe </w:t>
      </w:r>
      <w:r w:rsidRPr="00160EB0">
        <w:rPr>
          <w:bCs/>
          <w:color w:val="000000" w:themeColor="text1"/>
          <w:sz w:val="24"/>
          <w:szCs w:val="24"/>
        </w:rPr>
        <w:t xml:space="preserve">je vo výške 300,- €. </w:t>
      </w:r>
    </w:p>
    <w:p w:rsidR="001A50F8" w:rsidRPr="00160EB0" w:rsidRDefault="001A50F8" w:rsidP="001A50F8">
      <w:pPr>
        <w:shd w:val="clear" w:color="auto" w:fill="FFFFFF"/>
        <w:jc w:val="both"/>
        <w:rPr>
          <w:b/>
          <w:bCs/>
          <w:color w:val="000000" w:themeColor="text1"/>
          <w:sz w:val="24"/>
          <w:szCs w:val="24"/>
        </w:rPr>
      </w:pPr>
    </w:p>
    <w:p w:rsidR="001A50F8" w:rsidRPr="00160EB0" w:rsidRDefault="001A50F8" w:rsidP="001A50F8">
      <w:pPr>
        <w:shd w:val="clear" w:color="auto" w:fill="FFFFFF"/>
        <w:jc w:val="both"/>
        <w:rPr>
          <w:b/>
          <w:bCs/>
          <w:color w:val="000000" w:themeColor="text1"/>
          <w:sz w:val="24"/>
          <w:szCs w:val="24"/>
        </w:rPr>
      </w:pPr>
      <w:r w:rsidRPr="00160EB0">
        <w:rPr>
          <w:b/>
          <w:bCs/>
          <w:color w:val="000000" w:themeColor="text1"/>
          <w:sz w:val="24"/>
          <w:szCs w:val="24"/>
        </w:rPr>
        <w:t xml:space="preserve">Doba dodania predmetu zákazky: </w:t>
      </w:r>
      <w:r w:rsidR="001A0C00">
        <w:rPr>
          <w:bCs/>
          <w:color w:val="000000" w:themeColor="text1"/>
          <w:sz w:val="24"/>
          <w:szCs w:val="24"/>
        </w:rPr>
        <w:t>do 6. februára</w:t>
      </w:r>
      <w:r w:rsidRPr="00160EB0">
        <w:rPr>
          <w:bCs/>
          <w:color w:val="000000" w:themeColor="text1"/>
          <w:sz w:val="24"/>
          <w:szCs w:val="24"/>
        </w:rPr>
        <w:t xml:space="preserve"> 201</w:t>
      </w:r>
      <w:r w:rsidR="001A0C00">
        <w:rPr>
          <w:bCs/>
          <w:color w:val="000000" w:themeColor="text1"/>
          <w:sz w:val="24"/>
          <w:szCs w:val="24"/>
        </w:rPr>
        <w:t>7</w:t>
      </w:r>
    </w:p>
    <w:p w:rsidR="001A50F8" w:rsidRPr="00160EB0" w:rsidRDefault="001A50F8" w:rsidP="001A50F8">
      <w:pPr>
        <w:shd w:val="clear" w:color="auto" w:fill="FFFFFF"/>
        <w:jc w:val="both"/>
        <w:rPr>
          <w:b/>
          <w:bCs/>
          <w:color w:val="000000" w:themeColor="text1"/>
          <w:sz w:val="24"/>
          <w:szCs w:val="24"/>
        </w:rPr>
      </w:pPr>
    </w:p>
    <w:p w:rsidR="001A50F8" w:rsidRPr="00160EB0" w:rsidRDefault="001A50F8" w:rsidP="001A50F8">
      <w:pPr>
        <w:shd w:val="clear" w:color="auto" w:fill="FFFFFF"/>
        <w:jc w:val="both"/>
        <w:rPr>
          <w:b/>
          <w:color w:val="000000" w:themeColor="text1"/>
          <w:sz w:val="24"/>
          <w:szCs w:val="24"/>
        </w:rPr>
      </w:pPr>
      <w:r w:rsidRPr="00160EB0">
        <w:rPr>
          <w:b/>
          <w:bCs/>
          <w:color w:val="000000" w:themeColor="text1"/>
          <w:sz w:val="24"/>
          <w:szCs w:val="24"/>
        </w:rPr>
        <w:t>Obchodné podmienky:</w:t>
      </w:r>
    </w:p>
    <w:p w:rsidR="001A50F8" w:rsidRPr="00160EB0" w:rsidRDefault="001A50F8" w:rsidP="001A50F8">
      <w:pPr>
        <w:pStyle w:val="Default"/>
        <w:jc w:val="both"/>
        <w:rPr>
          <w:rFonts w:ascii="Times New Roman" w:hAnsi="Times New Roman"/>
          <w:color w:val="000000" w:themeColor="text1"/>
        </w:rPr>
      </w:pPr>
      <w:r w:rsidRPr="00160EB0">
        <w:rPr>
          <w:rFonts w:ascii="Times New Roman" w:hAnsi="Times New Roman"/>
          <w:color w:val="000000" w:themeColor="text1"/>
        </w:rPr>
        <w:t>Vlastná platba bude realizovaná formou hotovostného platobného styku</w:t>
      </w:r>
      <w:r>
        <w:rPr>
          <w:rFonts w:ascii="Times New Roman" w:hAnsi="Times New Roman"/>
          <w:color w:val="000000" w:themeColor="text1"/>
        </w:rPr>
        <w:t>.</w:t>
      </w:r>
      <w:r w:rsidRPr="00160EB0">
        <w:rPr>
          <w:rFonts w:ascii="Times New Roman" w:hAnsi="Times New Roman"/>
          <w:color w:val="000000" w:themeColor="text1"/>
        </w:rPr>
        <w:t xml:space="preserve"> Objednávateľ neposkytuje preddavok ani zálohovú platbu. </w:t>
      </w:r>
    </w:p>
    <w:p w:rsidR="001A50F8" w:rsidRPr="00160EB0" w:rsidRDefault="001A50F8" w:rsidP="001A50F8">
      <w:pPr>
        <w:pStyle w:val="Default"/>
        <w:rPr>
          <w:rFonts w:ascii="Times New Roman" w:hAnsi="Times New Roman"/>
          <w:color w:val="000000" w:themeColor="text1"/>
        </w:rPr>
      </w:pPr>
    </w:p>
    <w:p w:rsidR="001A50F8" w:rsidRPr="00160EB0" w:rsidRDefault="001A50F8" w:rsidP="001A50F8">
      <w:pPr>
        <w:shd w:val="clear" w:color="auto" w:fill="FFFFFF"/>
        <w:jc w:val="both"/>
        <w:rPr>
          <w:b/>
          <w:sz w:val="24"/>
          <w:szCs w:val="24"/>
        </w:rPr>
      </w:pPr>
      <w:r w:rsidRPr="00160EB0">
        <w:rPr>
          <w:b/>
          <w:sz w:val="24"/>
          <w:szCs w:val="24"/>
        </w:rPr>
        <w:t>Zmluvné strany sa zaväzujú zaistiť všetkými možnými prostriedkami, aby nedochádzalo ku korupčným konaniam v rámci obchodných vzťahov. Zmluvné strany prehlasujú, že zastávajú prístup nulovej tolerancie ku korupcii na všetkých úrovniach a  vyžadujú od</w:t>
      </w:r>
      <w:r w:rsidRPr="00160EB0">
        <w:rPr>
          <w:color w:val="000000" w:themeColor="text1"/>
          <w:sz w:val="24"/>
          <w:szCs w:val="24"/>
        </w:rPr>
        <w:t> </w:t>
      </w:r>
      <w:r w:rsidRPr="00160EB0">
        <w:rPr>
          <w:b/>
          <w:sz w:val="24"/>
          <w:szCs w:val="24"/>
        </w:rPr>
        <w:t>svojich vlastných zamestnancov a zmluvných partnerov konanie v súlade s</w:t>
      </w:r>
      <w:r w:rsidRPr="00160EB0">
        <w:rPr>
          <w:color w:val="000000" w:themeColor="text1"/>
          <w:sz w:val="24"/>
          <w:szCs w:val="24"/>
        </w:rPr>
        <w:t> </w:t>
      </w:r>
      <w:proofErr w:type="spellStart"/>
      <w:r w:rsidRPr="00160EB0">
        <w:rPr>
          <w:b/>
          <w:sz w:val="24"/>
          <w:szCs w:val="24"/>
        </w:rPr>
        <w:t>protikorupčnými</w:t>
      </w:r>
      <w:proofErr w:type="spellEnd"/>
      <w:r w:rsidRPr="00160EB0">
        <w:rPr>
          <w:b/>
          <w:sz w:val="24"/>
          <w:szCs w:val="24"/>
        </w:rPr>
        <w:t xml:space="preserve"> zákonmi.</w:t>
      </w:r>
    </w:p>
    <w:p w:rsidR="001A50F8" w:rsidRPr="00160EB0" w:rsidRDefault="001A50F8" w:rsidP="001A50F8">
      <w:pPr>
        <w:pStyle w:val="Default"/>
        <w:rPr>
          <w:rFonts w:ascii="Times New Roman" w:hAnsi="Times New Roman"/>
          <w:color w:val="000000" w:themeColor="text1"/>
        </w:rPr>
      </w:pPr>
    </w:p>
    <w:p w:rsidR="001A50F8" w:rsidRPr="00160EB0" w:rsidRDefault="001A50F8" w:rsidP="001A50F8">
      <w:pPr>
        <w:shd w:val="clear" w:color="auto" w:fill="FFFFFF"/>
        <w:spacing w:after="100" w:afterAutospacing="1"/>
        <w:jc w:val="both"/>
        <w:rPr>
          <w:color w:val="000000" w:themeColor="text1"/>
          <w:sz w:val="24"/>
          <w:szCs w:val="24"/>
        </w:rPr>
      </w:pPr>
    </w:p>
    <w:p w:rsidR="001A50F8" w:rsidRPr="00160EB0" w:rsidRDefault="001A50F8" w:rsidP="001A50F8">
      <w:pPr>
        <w:shd w:val="clear" w:color="auto" w:fill="FFFFFF"/>
        <w:spacing w:after="100" w:afterAutospacing="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 Ži</w:t>
      </w:r>
      <w:r w:rsidR="001A0C00">
        <w:rPr>
          <w:color w:val="000000" w:themeColor="text1"/>
          <w:sz w:val="24"/>
          <w:szCs w:val="24"/>
        </w:rPr>
        <w:t>line, dňa 25. januára 2017</w:t>
      </w:r>
    </w:p>
    <w:p w:rsidR="001A50F8" w:rsidRPr="00160EB0" w:rsidRDefault="001A50F8" w:rsidP="001A50F8">
      <w:pPr>
        <w:shd w:val="clear" w:color="auto" w:fill="FFFFFF"/>
        <w:ind w:left="5664" w:firstLine="708"/>
        <w:jc w:val="both"/>
        <w:rPr>
          <w:rFonts w:eastAsia="Calibri"/>
          <w:noProof/>
          <w:sz w:val="24"/>
          <w:szCs w:val="24"/>
          <w:lang w:eastAsia="en-US"/>
        </w:rPr>
      </w:pPr>
    </w:p>
    <w:p w:rsidR="001A50F8" w:rsidRPr="00160EB0" w:rsidRDefault="001A50F8" w:rsidP="001A50F8">
      <w:pPr>
        <w:shd w:val="clear" w:color="auto" w:fill="FFFFFF"/>
        <w:jc w:val="both"/>
        <w:rPr>
          <w:rFonts w:eastAsia="Calibri"/>
          <w:noProof/>
          <w:sz w:val="24"/>
          <w:szCs w:val="24"/>
          <w:lang w:eastAsia="en-US"/>
        </w:rPr>
      </w:pPr>
    </w:p>
    <w:p w:rsidR="001A50F8" w:rsidRPr="00160EB0" w:rsidRDefault="001A50F8" w:rsidP="001A50F8">
      <w:pPr>
        <w:shd w:val="clear" w:color="auto" w:fill="FFFFFF"/>
        <w:jc w:val="both"/>
        <w:rPr>
          <w:rFonts w:eastAsia="Calibri"/>
          <w:noProof/>
          <w:sz w:val="24"/>
          <w:szCs w:val="24"/>
          <w:lang w:eastAsia="en-US"/>
        </w:rPr>
      </w:pPr>
    </w:p>
    <w:p w:rsidR="001A50F8" w:rsidRPr="00160EB0" w:rsidRDefault="001A50F8" w:rsidP="001A50F8">
      <w:pPr>
        <w:shd w:val="clear" w:color="auto" w:fill="FFFFFF"/>
        <w:rPr>
          <w:rFonts w:eastAsia="Calibri"/>
          <w:noProof/>
          <w:sz w:val="24"/>
          <w:szCs w:val="24"/>
          <w:lang w:eastAsia="en-US"/>
        </w:rPr>
      </w:pPr>
    </w:p>
    <w:p w:rsidR="001A50F8" w:rsidRPr="00160EB0" w:rsidRDefault="001A50F8" w:rsidP="001A50F8">
      <w:pPr>
        <w:shd w:val="clear" w:color="auto" w:fill="FFFFFF"/>
        <w:rPr>
          <w:rFonts w:eastAsia="Calibri"/>
          <w:noProof/>
          <w:sz w:val="24"/>
          <w:szCs w:val="24"/>
          <w:lang w:eastAsia="en-US"/>
        </w:rPr>
      </w:pPr>
    </w:p>
    <w:p w:rsidR="001A50F8" w:rsidRPr="00160EB0" w:rsidRDefault="001A50F8" w:rsidP="001A50F8">
      <w:pPr>
        <w:shd w:val="clear" w:color="auto" w:fill="FFFFFF"/>
        <w:ind w:left="1416" w:firstLine="708"/>
        <w:rPr>
          <w:color w:val="222222"/>
          <w:sz w:val="24"/>
          <w:szCs w:val="24"/>
        </w:rPr>
      </w:pPr>
      <w:r w:rsidRPr="00160EB0">
        <w:rPr>
          <w:color w:val="222222"/>
          <w:sz w:val="24"/>
          <w:szCs w:val="24"/>
        </w:rPr>
        <w:t>_________________________         _________________________</w:t>
      </w:r>
    </w:p>
    <w:p w:rsidR="001A50F8" w:rsidRPr="00160EB0" w:rsidRDefault="001A50F8" w:rsidP="001A50F8">
      <w:pPr>
        <w:shd w:val="clear" w:color="auto" w:fill="FFFFFF"/>
        <w:ind w:left="2124" w:firstLine="708"/>
        <w:rPr>
          <w:color w:val="222222"/>
          <w:sz w:val="24"/>
          <w:szCs w:val="24"/>
        </w:rPr>
      </w:pPr>
      <w:r w:rsidRPr="00160EB0">
        <w:rPr>
          <w:color w:val="222222"/>
          <w:sz w:val="24"/>
          <w:szCs w:val="24"/>
        </w:rPr>
        <w:t xml:space="preserve">Ing. Patrik </w:t>
      </w:r>
      <w:proofErr w:type="spellStart"/>
      <w:r w:rsidRPr="00160EB0">
        <w:rPr>
          <w:color w:val="222222"/>
          <w:sz w:val="24"/>
          <w:szCs w:val="24"/>
        </w:rPr>
        <w:t>Groma</w:t>
      </w:r>
      <w:proofErr w:type="spellEnd"/>
      <w:r w:rsidRPr="00160EB0">
        <w:rPr>
          <w:color w:val="222222"/>
          <w:sz w:val="24"/>
          <w:szCs w:val="24"/>
        </w:rPr>
        <w:t xml:space="preserve">                              Ing. Peter </w:t>
      </w:r>
      <w:proofErr w:type="spellStart"/>
      <w:r w:rsidRPr="00160EB0">
        <w:rPr>
          <w:color w:val="222222"/>
          <w:sz w:val="24"/>
          <w:szCs w:val="24"/>
        </w:rPr>
        <w:t>Tulinský</w:t>
      </w:r>
      <w:proofErr w:type="spellEnd"/>
    </w:p>
    <w:p w:rsidR="001A50F8" w:rsidRPr="00160EB0" w:rsidRDefault="001A50F8" w:rsidP="001A50F8">
      <w:pPr>
        <w:shd w:val="clear" w:color="auto" w:fill="FFFFFF"/>
        <w:rPr>
          <w:color w:val="222222"/>
          <w:sz w:val="24"/>
          <w:szCs w:val="24"/>
        </w:rPr>
      </w:pPr>
      <w:r w:rsidRPr="00160EB0">
        <w:rPr>
          <w:color w:val="222222"/>
          <w:sz w:val="24"/>
          <w:szCs w:val="24"/>
        </w:rPr>
        <w:tab/>
      </w:r>
      <w:r w:rsidRPr="00160EB0">
        <w:rPr>
          <w:color w:val="222222"/>
          <w:sz w:val="24"/>
          <w:szCs w:val="24"/>
        </w:rPr>
        <w:tab/>
      </w:r>
      <w:r w:rsidRPr="00160EB0"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ab/>
      </w:r>
      <w:r w:rsidRPr="00160EB0">
        <w:rPr>
          <w:color w:val="222222"/>
          <w:sz w:val="24"/>
          <w:szCs w:val="24"/>
        </w:rPr>
        <w:t>konateľ spoločnosti                           konateľ spoločnosti</w:t>
      </w:r>
    </w:p>
    <w:p w:rsidR="001A50F8" w:rsidRPr="00160EB0" w:rsidRDefault="001A50F8" w:rsidP="001A50F8">
      <w:pPr>
        <w:shd w:val="clear" w:color="auto" w:fill="FFFFFF"/>
        <w:jc w:val="both"/>
        <w:rPr>
          <w:rFonts w:eastAsia="Calibri"/>
          <w:noProof/>
          <w:sz w:val="24"/>
          <w:szCs w:val="24"/>
          <w:lang w:eastAsia="en-US"/>
        </w:rPr>
      </w:pPr>
    </w:p>
    <w:p w:rsidR="001A50F8" w:rsidRPr="00160EB0" w:rsidRDefault="001A50F8" w:rsidP="001A50F8">
      <w:pPr>
        <w:shd w:val="clear" w:color="auto" w:fill="FFFFFF"/>
        <w:jc w:val="both"/>
        <w:rPr>
          <w:rFonts w:eastAsia="Calibri"/>
          <w:noProof/>
          <w:sz w:val="24"/>
          <w:szCs w:val="24"/>
          <w:lang w:eastAsia="en-US"/>
        </w:rPr>
      </w:pPr>
    </w:p>
    <w:p w:rsidR="001A50F8" w:rsidRDefault="001A50F8" w:rsidP="001A50F8">
      <w:pPr>
        <w:shd w:val="clear" w:color="auto" w:fill="FFFFFF"/>
        <w:jc w:val="both"/>
        <w:rPr>
          <w:rFonts w:eastAsia="Calibri"/>
          <w:noProof/>
          <w:sz w:val="24"/>
          <w:szCs w:val="24"/>
          <w:lang w:eastAsia="en-US"/>
        </w:rPr>
      </w:pPr>
    </w:p>
    <w:p w:rsidR="001A50F8" w:rsidRDefault="001A50F8" w:rsidP="001A50F8">
      <w:pPr>
        <w:shd w:val="clear" w:color="auto" w:fill="FFFFFF"/>
        <w:jc w:val="both"/>
        <w:rPr>
          <w:rFonts w:eastAsia="Calibri"/>
          <w:noProof/>
          <w:sz w:val="24"/>
          <w:szCs w:val="24"/>
          <w:lang w:eastAsia="en-US"/>
        </w:rPr>
      </w:pPr>
    </w:p>
    <w:p w:rsidR="008E500B" w:rsidRPr="00160EB0" w:rsidRDefault="008E500B" w:rsidP="001A50F8">
      <w:pPr>
        <w:shd w:val="clear" w:color="auto" w:fill="FFFFFF"/>
        <w:jc w:val="both"/>
        <w:rPr>
          <w:rFonts w:eastAsia="Calibri"/>
          <w:noProof/>
          <w:sz w:val="24"/>
          <w:szCs w:val="24"/>
          <w:lang w:eastAsia="en-US"/>
        </w:rPr>
      </w:pPr>
    </w:p>
    <w:p w:rsidR="001A50F8" w:rsidRPr="00160EB0" w:rsidRDefault="001A50F8" w:rsidP="001A50F8">
      <w:pPr>
        <w:shd w:val="clear" w:color="auto" w:fill="FFFFFF"/>
        <w:jc w:val="both"/>
        <w:rPr>
          <w:rFonts w:eastAsia="Calibri"/>
          <w:noProof/>
          <w:sz w:val="24"/>
          <w:szCs w:val="24"/>
          <w:lang w:eastAsia="en-US"/>
        </w:rPr>
      </w:pPr>
    </w:p>
    <w:p w:rsidR="001A50F8" w:rsidRDefault="001A50F8" w:rsidP="001A50F8">
      <w:pPr>
        <w:pStyle w:val="Default"/>
        <w:rPr>
          <w:rFonts w:ascii="Times New Roman" w:hAnsi="Times New Roman"/>
          <w:bCs/>
          <w:iCs/>
          <w:color w:val="000000" w:themeColor="text1"/>
        </w:rPr>
      </w:pPr>
      <w:r>
        <w:rPr>
          <w:rFonts w:ascii="Times New Roman" w:hAnsi="Times New Roman"/>
          <w:bCs/>
          <w:iCs/>
          <w:color w:val="000000" w:themeColor="text1"/>
        </w:rPr>
        <w:t>Objednávku prijal za poskytovateľa:</w:t>
      </w:r>
    </w:p>
    <w:p w:rsidR="001A50F8" w:rsidRDefault="001A50F8" w:rsidP="001A50F8">
      <w:pPr>
        <w:pStyle w:val="Default"/>
        <w:rPr>
          <w:rFonts w:ascii="Times New Roman" w:hAnsi="Times New Roman"/>
          <w:bCs/>
          <w:iCs/>
          <w:color w:val="000000" w:themeColor="text1"/>
        </w:rPr>
      </w:pPr>
    </w:p>
    <w:p w:rsidR="001A50F8" w:rsidRDefault="001A50F8" w:rsidP="001A50F8">
      <w:pPr>
        <w:pStyle w:val="Default"/>
        <w:rPr>
          <w:rFonts w:ascii="Times New Roman" w:hAnsi="Times New Roman"/>
          <w:bCs/>
          <w:iCs/>
          <w:color w:val="000000" w:themeColor="text1"/>
        </w:rPr>
      </w:pPr>
    </w:p>
    <w:p w:rsidR="001A50F8" w:rsidRDefault="001A50F8" w:rsidP="001A50F8">
      <w:pPr>
        <w:pStyle w:val="Default"/>
        <w:rPr>
          <w:rFonts w:ascii="Times New Roman" w:hAnsi="Times New Roman"/>
          <w:bCs/>
          <w:iCs/>
          <w:color w:val="000000" w:themeColor="text1"/>
        </w:rPr>
      </w:pPr>
    </w:p>
    <w:p w:rsidR="001A50F8" w:rsidRDefault="001A50F8" w:rsidP="001A50F8">
      <w:pPr>
        <w:pStyle w:val="Default"/>
        <w:rPr>
          <w:rFonts w:ascii="Times New Roman" w:hAnsi="Times New Roman"/>
          <w:color w:val="000000" w:themeColor="text1"/>
        </w:rPr>
      </w:pPr>
    </w:p>
    <w:p w:rsidR="001A50F8" w:rsidRDefault="001A50F8" w:rsidP="001A50F8">
      <w:pPr>
        <w:pStyle w:val="Default"/>
        <w:rPr>
          <w:rFonts w:ascii="Times New Roman" w:hAnsi="Times New Roman"/>
          <w:color w:val="000000" w:themeColor="text1"/>
        </w:rPr>
      </w:pPr>
    </w:p>
    <w:p w:rsidR="001A50F8" w:rsidRDefault="001A50F8" w:rsidP="001A50F8">
      <w:pPr>
        <w:pStyle w:val="Default"/>
        <w:rPr>
          <w:rFonts w:ascii="Times New Roman" w:hAnsi="Times New Roman"/>
          <w:bCs/>
          <w:iCs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_________________________   </w:t>
      </w:r>
    </w:p>
    <w:p w:rsidR="001A50F8" w:rsidRDefault="001A50F8" w:rsidP="001A50F8">
      <w:pPr>
        <w:pStyle w:val="Default"/>
        <w:rPr>
          <w:rFonts w:ascii="Times New Roman" w:eastAsia="Calibri" w:hAnsi="Times New Roman"/>
          <w:noProof/>
          <w:color w:val="000000" w:themeColor="text1"/>
        </w:rPr>
      </w:pPr>
      <w:r>
        <w:rPr>
          <w:rFonts w:ascii="Times New Roman" w:eastAsia="Calibri" w:hAnsi="Times New Roman"/>
          <w:noProof/>
          <w:color w:val="000000" w:themeColor="text1"/>
        </w:rPr>
        <w:t xml:space="preserve">       Ing. Viktor Babka</w:t>
      </w:r>
    </w:p>
    <w:p w:rsidR="001A50F8" w:rsidRPr="00160EB0" w:rsidRDefault="001A50F8" w:rsidP="001A50F8">
      <w:pPr>
        <w:shd w:val="clear" w:color="auto" w:fill="FFFFFF"/>
        <w:jc w:val="both"/>
        <w:rPr>
          <w:rFonts w:eastAsia="Calibri"/>
          <w:noProof/>
          <w:sz w:val="24"/>
          <w:szCs w:val="24"/>
          <w:lang w:eastAsia="en-US"/>
        </w:rPr>
      </w:pPr>
    </w:p>
    <w:p w:rsidR="001A50F8" w:rsidRPr="00160EB0" w:rsidRDefault="001A50F8" w:rsidP="001A50F8">
      <w:pPr>
        <w:rPr>
          <w:sz w:val="24"/>
          <w:szCs w:val="24"/>
        </w:rPr>
      </w:pPr>
    </w:p>
    <w:p w:rsidR="001A50F8" w:rsidRPr="00160EB0" w:rsidRDefault="001A50F8" w:rsidP="001A50F8">
      <w:pPr>
        <w:rPr>
          <w:sz w:val="24"/>
          <w:szCs w:val="24"/>
        </w:rPr>
      </w:pPr>
    </w:p>
    <w:p w:rsidR="001A50F8" w:rsidRPr="00160EB0" w:rsidRDefault="001A50F8" w:rsidP="001A50F8">
      <w:pPr>
        <w:rPr>
          <w:sz w:val="24"/>
          <w:szCs w:val="24"/>
        </w:rPr>
      </w:pPr>
    </w:p>
    <w:p w:rsidR="001A50F8" w:rsidRDefault="001A50F8" w:rsidP="001A50F8"/>
    <w:p w:rsidR="001A50F8" w:rsidRDefault="001A50F8" w:rsidP="001A50F8"/>
    <w:p w:rsidR="00375CB2" w:rsidRDefault="00375CB2"/>
    <w:sectPr w:rsidR="00375CB2" w:rsidSect="002C6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50F8"/>
    <w:rsid w:val="000200C5"/>
    <w:rsid w:val="000C5E12"/>
    <w:rsid w:val="001A0C00"/>
    <w:rsid w:val="001A50F8"/>
    <w:rsid w:val="00375CB2"/>
    <w:rsid w:val="008E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A5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1A50F8"/>
    <w:rPr>
      <w:color w:val="0000FF"/>
      <w:u w:val="single"/>
    </w:rPr>
  </w:style>
  <w:style w:type="paragraph" w:customStyle="1" w:styleId="Default">
    <w:name w:val="Default"/>
    <w:basedOn w:val="Normlny"/>
    <w:rsid w:val="001A50F8"/>
    <w:pPr>
      <w:autoSpaceDE w:val="0"/>
      <w:autoSpaceDN w:val="0"/>
    </w:pPr>
    <w:rPr>
      <w:rFonts w:ascii="Garamond" w:eastAsiaTheme="minorHAnsi" w:hAnsi="Garamond"/>
      <w:color w:val="000000"/>
      <w:sz w:val="24"/>
      <w:szCs w:val="24"/>
      <w:lang w:eastAsia="en-US"/>
    </w:rPr>
  </w:style>
  <w:style w:type="character" w:customStyle="1" w:styleId="ra">
    <w:name w:val="ra"/>
    <w:basedOn w:val="Predvolenpsmoodseku"/>
    <w:rsid w:val="001A50F8"/>
  </w:style>
  <w:style w:type="character" w:styleId="Siln">
    <w:name w:val="Strong"/>
    <w:basedOn w:val="Predvolenpsmoodseku"/>
    <w:uiPriority w:val="22"/>
    <w:qFormat/>
    <w:rsid w:val="001A50F8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50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50F8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ilinainvest.sk" TargetMode="External"/><Relationship Id="rId5" Type="http://schemas.openxmlformats.org/officeDocument/2006/relationships/hyperlink" Target="mailto:zilinainvest@zilinainvest.sk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Prochazkova</dc:creator>
  <cp:lastModifiedBy>Prochazkova</cp:lastModifiedBy>
  <cp:revision>3</cp:revision>
  <cp:lastPrinted>2017-01-25T09:56:00Z</cp:lastPrinted>
  <dcterms:created xsi:type="dcterms:W3CDTF">2016-09-21T06:20:00Z</dcterms:created>
  <dcterms:modified xsi:type="dcterms:W3CDTF">2017-01-25T10:01:00Z</dcterms:modified>
</cp:coreProperties>
</file>